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89323" w14:textId="28E930CB" w:rsidR="00944EB5" w:rsidRDefault="00F7759F" w:rsidP="007A7EFD">
      <w:pPr>
        <w:tabs>
          <w:tab w:val="left" w:pos="1440"/>
        </w:tabs>
        <w:ind w:left="-720"/>
        <w:jc w:val="center"/>
      </w:pPr>
      <w:r w:rsidRPr="00F7759F">
        <w:rPr>
          <w:noProof/>
        </w:rPr>
        <w:drawing>
          <wp:anchor distT="0" distB="0" distL="114300" distR="114300" simplePos="0" relativeHeight="251660288" behindDoc="1" locked="0" layoutInCell="1" allowOverlap="1" wp14:anchorId="23F5DB9A" wp14:editId="54419637">
            <wp:simplePos x="0" y="0"/>
            <wp:positionH relativeFrom="margin">
              <wp:posOffset>4823460</wp:posOffset>
            </wp:positionH>
            <wp:positionV relativeFrom="paragraph">
              <wp:posOffset>0</wp:posOffset>
            </wp:positionV>
            <wp:extent cx="2024380" cy="751205"/>
            <wp:effectExtent l="0" t="0" r="0" b="0"/>
            <wp:wrapTight wrapText="bothSides">
              <wp:wrapPolygon edited="0">
                <wp:start x="0" y="0"/>
                <wp:lineTo x="0" y="20815"/>
                <wp:lineTo x="21343" y="20815"/>
                <wp:lineTo x="2134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4380" cy="751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7E9218E5" wp14:editId="3D63658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514475" cy="741680"/>
            <wp:effectExtent l="0" t="0" r="0" b="1270"/>
            <wp:wrapTight wrapText="bothSides">
              <wp:wrapPolygon edited="0">
                <wp:start x="6792" y="0"/>
                <wp:lineTo x="4619" y="555"/>
                <wp:lineTo x="0" y="6658"/>
                <wp:lineTo x="0" y="14425"/>
                <wp:lineTo x="1902" y="17753"/>
                <wp:lineTo x="5706" y="21082"/>
                <wp:lineTo x="6249" y="21082"/>
                <wp:lineTo x="14128" y="21082"/>
                <wp:lineTo x="15215" y="21082"/>
                <wp:lineTo x="19019" y="18308"/>
                <wp:lineTo x="19019" y="17753"/>
                <wp:lineTo x="21192" y="14425"/>
                <wp:lineTo x="21192" y="6658"/>
                <wp:lineTo x="16845" y="1110"/>
                <wp:lineTo x="14400" y="0"/>
                <wp:lineTo x="6792" y="0"/>
              </wp:wrapPolygon>
            </wp:wrapTight>
            <wp:docPr id="1" name="Picture 1" descr="Image result for reading area community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eading area community colle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135" cy="752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63C7E9" w14:textId="77777777" w:rsidR="00F7759F" w:rsidRDefault="00F7759F" w:rsidP="00AB3312">
      <w:pPr>
        <w:tabs>
          <w:tab w:val="left" w:pos="1440"/>
        </w:tabs>
        <w:ind w:left="-720"/>
        <w:jc w:val="center"/>
      </w:pPr>
    </w:p>
    <w:p w14:paraId="55A7DEFC" w14:textId="77777777" w:rsidR="00A77E50" w:rsidRDefault="00A77E50" w:rsidP="00AB3312">
      <w:pPr>
        <w:tabs>
          <w:tab w:val="left" w:pos="1440"/>
        </w:tabs>
        <w:ind w:left="-720"/>
        <w:jc w:val="center"/>
        <w:rPr>
          <w:rFonts w:ascii="Arial Narrow" w:hAnsi="Arial Narrow"/>
          <w:b/>
          <w:sz w:val="32"/>
          <w:szCs w:val="28"/>
          <w:u w:val="single"/>
        </w:rPr>
      </w:pPr>
    </w:p>
    <w:p w14:paraId="28F9199A" w14:textId="75303681" w:rsidR="00F7759F" w:rsidRPr="00CB02BC" w:rsidRDefault="00F7759F" w:rsidP="00AB3312">
      <w:pPr>
        <w:tabs>
          <w:tab w:val="left" w:pos="1440"/>
        </w:tabs>
        <w:ind w:left="-720"/>
        <w:jc w:val="center"/>
        <w:rPr>
          <w:rFonts w:ascii="Arial Narrow" w:hAnsi="Arial Narrow"/>
          <w:b/>
          <w:sz w:val="32"/>
          <w:szCs w:val="28"/>
          <w:u w:val="single"/>
        </w:rPr>
      </w:pPr>
      <w:r w:rsidRPr="00CB02BC">
        <w:rPr>
          <w:rFonts w:ascii="Arial Narrow" w:hAnsi="Arial Narrow"/>
          <w:b/>
          <w:sz w:val="32"/>
          <w:szCs w:val="28"/>
          <w:u w:val="single"/>
        </w:rPr>
        <w:t>Transfer Guide</w:t>
      </w:r>
    </w:p>
    <w:p w14:paraId="7757E842" w14:textId="5E99528E" w:rsidR="00F7759F" w:rsidRPr="00CB02BC" w:rsidRDefault="00BC617C" w:rsidP="00F7759F">
      <w:pPr>
        <w:tabs>
          <w:tab w:val="left" w:pos="1440"/>
        </w:tabs>
        <w:ind w:left="-720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Reading Area</w:t>
      </w:r>
      <w:r w:rsidR="00F7759F" w:rsidRPr="00A3176F">
        <w:rPr>
          <w:rFonts w:ascii="Arial Narrow" w:hAnsi="Arial Narrow"/>
          <w:b/>
          <w:sz w:val="28"/>
        </w:rPr>
        <w:t xml:space="preserve"> Community College </w:t>
      </w:r>
      <w:r w:rsidR="00F7759F">
        <w:rPr>
          <w:rFonts w:ascii="Arial Narrow" w:hAnsi="Arial Narrow"/>
          <w:b/>
          <w:sz w:val="28"/>
        </w:rPr>
        <w:t>&amp;</w:t>
      </w:r>
      <w:r w:rsidR="00F7759F" w:rsidRPr="00A3176F">
        <w:rPr>
          <w:rFonts w:ascii="Arial Narrow" w:hAnsi="Arial Narrow"/>
          <w:b/>
          <w:sz w:val="28"/>
        </w:rPr>
        <w:t xml:space="preserve"> Penn State Berks</w:t>
      </w:r>
    </w:p>
    <w:tbl>
      <w:tblPr>
        <w:tblStyle w:val="TableGrid"/>
        <w:tblW w:w="5213" w:type="pct"/>
        <w:jc w:val="center"/>
        <w:tblLook w:val="04A0" w:firstRow="1" w:lastRow="0" w:firstColumn="1" w:lastColumn="0" w:noHBand="0" w:noVBand="1"/>
      </w:tblPr>
      <w:tblGrid>
        <w:gridCol w:w="3145"/>
        <w:gridCol w:w="3330"/>
        <w:gridCol w:w="794"/>
        <w:gridCol w:w="2993"/>
        <w:gridCol w:w="988"/>
      </w:tblGrid>
      <w:tr w:rsidR="00D361C2" w:rsidRPr="002A0F02" w14:paraId="17261BF7" w14:textId="77777777" w:rsidTr="00BC617C">
        <w:trPr>
          <w:jc w:val="center"/>
        </w:trPr>
        <w:tc>
          <w:tcPr>
            <w:tcW w:w="3231" w:type="pct"/>
            <w:gridSpan w:val="3"/>
            <w:shd w:val="clear" w:color="auto" w:fill="FF2525"/>
          </w:tcPr>
          <w:p w14:paraId="26314208" w14:textId="3A245938" w:rsidR="00D361C2" w:rsidRPr="007F76AF" w:rsidRDefault="00D361C2" w:rsidP="00AB3312">
            <w:pPr>
              <w:rPr>
                <w:rFonts w:ascii="Arial Narrow" w:hAnsi="Arial Narrow"/>
                <w:b/>
                <w:color w:val="FFFFFF" w:themeColor="background1"/>
                <w:szCs w:val="22"/>
              </w:rPr>
            </w:pPr>
            <w:r w:rsidRPr="00FD1567">
              <w:rPr>
                <w:rFonts w:ascii="Arial Narrow" w:hAnsi="Arial Narrow"/>
                <w:b/>
                <w:color w:val="FFFFFF" w:themeColor="background1"/>
                <w:szCs w:val="22"/>
              </w:rPr>
              <w:t>A.</w:t>
            </w:r>
            <w:r>
              <w:rPr>
                <w:rFonts w:ascii="Arial Narrow" w:hAnsi="Arial Narrow"/>
                <w:b/>
                <w:color w:val="FFFFFF" w:themeColor="background1"/>
                <w:szCs w:val="22"/>
              </w:rPr>
              <w:t>A.</w:t>
            </w:r>
            <w:r w:rsidR="00B9467D">
              <w:rPr>
                <w:rFonts w:ascii="Arial Narrow" w:hAnsi="Arial Narrow"/>
                <w:b/>
                <w:color w:val="FFFFFF" w:themeColor="background1"/>
                <w:szCs w:val="22"/>
              </w:rPr>
              <w:t xml:space="preserve"> in Psychology</w:t>
            </w:r>
          </w:p>
        </w:tc>
        <w:tc>
          <w:tcPr>
            <w:tcW w:w="1769" w:type="pct"/>
            <w:gridSpan w:val="2"/>
            <w:shd w:val="clear" w:color="auto" w:fill="365F91" w:themeFill="accent1" w:themeFillShade="BF"/>
          </w:tcPr>
          <w:p w14:paraId="4ABEE1A8" w14:textId="0381E9AA" w:rsidR="00D361C2" w:rsidRPr="00FD1567" w:rsidRDefault="00D361C2" w:rsidP="00AB3312">
            <w:pPr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</w:pPr>
            <w:r w:rsidRPr="00FD1567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B.</w:t>
            </w:r>
            <w:r w:rsidR="009A7563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A.</w:t>
            </w:r>
            <w:r w:rsidR="00BE7381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/B.S.</w:t>
            </w:r>
            <w:r w:rsidR="00B9467D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 xml:space="preserve"> in Psychology</w:t>
            </w:r>
            <w:r w:rsidR="009A7563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  <w:p w14:paraId="17E3BF14" w14:textId="77777777" w:rsidR="00D361C2" w:rsidRPr="00FD1567" w:rsidRDefault="00D361C2" w:rsidP="00AB3312">
            <w:pPr>
              <w:rPr>
                <w:rFonts w:ascii="Arial Narrow" w:hAnsi="Arial Narrow"/>
                <w:b/>
                <w:color w:val="FFFFFF" w:themeColor="background1"/>
                <w:szCs w:val="22"/>
              </w:rPr>
            </w:pPr>
          </w:p>
        </w:tc>
      </w:tr>
      <w:tr w:rsidR="005C7546" w:rsidRPr="002A0F02" w14:paraId="7BAB945C" w14:textId="77777777" w:rsidTr="00BC617C">
        <w:trPr>
          <w:jc w:val="center"/>
        </w:trPr>
        <w:tc>
          <w:tcPr>
            <w:tcW w:w="1398" w:type="pct"/>
            <w:shd w:val="clear" w:color="auto" w:fill="FF2525"/>
          </w:tcPr>
          <w:p w14:paraId="2C0B80F6" w14:textId="77777777" w:rsidR="00D361C2" w:rsidRPr="00FD1567" w:rsidRDefault="00D361C2" w:rsidP="00AB3312">
            <w:pPr>
              <w:ind w:left="-90" w:right="-432"/>
              <w:rPr>
                <w:rFonts w:ascii="Arial Narrow" w:hAnsi="Arial Narrow"/>
                <w:b/>
                <w:color w:val="FFFFFF" w:themeColor="background1"/>
                <w:szCs w:val="22"/>
              </w:rPr>
            </w:pPr>
            <w:r w:rsidRPr="00FD1567">
              <w:rPr>
                <w:rFonts w:ascii="Arial Narrow" w:hAnsi="Arial Narrow"/>
                <w:b/>
                <w:color w:val="FFFFFF" w:themeColor="background1"/>
                <w:szCs w:val="22"/>
              </w:rPr>
              <w:t xml:space="preserve">  Course</w:t>
            </w:r>
          </w:p>
        </w:tc>
        <w:tc>
          <w:tcPr>
            <w:tcW w:w="1480" w:type="pct"/>
            <w:shd w:val="clear" w:color="auto" w:fill="FF2525"/>
          </w:tcPr>
          <w:p w14:paraId="505F39FA" w14:textId="77777777" w:rsidR="00D361C2" w:rsidRPr="00FD1567" w:rsidRDefault="00D361C2" w:rsidP="00AB3312">
            <w:pPr>
              <w:ind w:left="-234" w:firstLine="234"/>
              <w:rPr>
                <w:rFonts w:ascii="Arial Narrow" w:hAnsi="Arial Narrow"/>
                <w:b/>
                <w:color w:val="FFFFFF" w:themeColor="background1"/>
                <w:szCs w:val="22"/>
              </w:rPr>
            </w:pPr>
            <w:r>
              <w:rPr>
                <w:rFonts w:ascii="Arial Narrow" w:hAnsi="Arial Narrow"/>
                <w:b/>
                <w:color w:val="FFFFFF" w:themeColor="background1"/>
                <w:szCs w:val="22"/>
              </w:rPr>
              <w:t>Name</w:t>
            </w:r>
          </w:p>
        </w:tc>
        <w:tc>
          <w:tcPr>
            <w:tcW w:w="353" w:type="pct"/>
            <w:shd w:val="clear" w:color="auto" w:fill="FF2525"/>
          </w:tcPr>
          <w:p w14:paraId="70401923" w14:textId="77777777" w:rsidR="00D361C2" w:rsidRPr="00FD1567" w:rsidRDefault="00D361C2" w:rsidP="00AB3312">
            <w:pPr>
              <w:rPr>
                <w:rFonts w:ascii="Arial Narrow" w:hAnsi="Arial Narrow"/>
                <w:b/>
                <w:color w:val="FFFFFF" w:themeColor="background1"/>
                <w:szCs w:val="22"/>
              </w:rPr>
            </w:pPr>
            <w:r w:rsidRPr="00FD1567">
              <w:rPr>
                <w:rFonts w:ascii="Arial Narrow" w:hAnsi="Arial Narrow"/>
                <w:b/>
                <w:color w:val="FFFFFF" w:themeColor="background1"/>
                <w:szCs w:val="22"/>
              </w:rPr>
              <w:t>CR</w:t>
            </w:r>
          </w:p>
        </w:tc>
        <w:tc>
          <w:tcPr>
            <w:tcW w:w="1330" w:type="pct"/>
            <w:shd w:val="clear" w:color="auto" w:fill="365F91" w:themeFill="accent1" w:themeFillShade="BF"/>
          </w:tcPr>
          <w:p w14:paraId="66115471" w14:textId="77777777" w:rsidR="00D361C2" w:rsidRPr="00FD1567" w:rsidRDefault="00D361C2" w:rsidP="00AB3312">
            <w:pPr>
              <w:rPr>
                <w:rFonts w:ascii="Arial Narrow" w:hAnsi="Arial Narrow"/>
                <w:b/>
                <w:color w:val="FFFFFF" w:themeColor="background1"/>
                <w:szCs w:val="22"/>
              </w:rPr>
            </w:pPr>
            <w:r w:rsidRPr="00FD1567">
              <w:rPr>
                <w:rFonts w:ascii="Arial Narrow" w:hAnsi="Arial Narrow"/>
                <w:b/>
                <w:color w:val="FFFFFF" w:themeColor="background1"/>
                <w:szCs w:val="22"/>
              </w:rPr>
              <w:t>Equivalent Course/ Area Satisfied</w:t>
            </w:r>
          </w:p>
        </w:tc>
        <w:tc>
          <w:tcPr>
            <w:tcW w:w="439" w:type="pct"/>
            <w:shd w:val="clear" w:color="auto" w:fill="365F91" w:themeFill="accent1" w:themeFillShade="BF"/>
          </w:tcPr>
          <w:p w14:paraId="41E14F4A" w14:textId="77777777" w:rsidR="00D361C2" w:rsidRPr="00FD1567" w:rsidRDefault="00D361C2" w:rsidP="00AB3312">
            <w:pPr>
              <w:rPr>
                <w:rFonts w:ascii="Arial Narrow" w:hAnsi="Arial Narrow"/>
                <w:b/>
                <w:color w:val="FFFFFF" w:themeColor="background1"/>
                <w:szCs w:val="22"/>
              </w:rPr>
            </w:pPr>
            <w:r w:rsidRPr="00FD1567">
              <w:rPr>
                <w:rFonts w:ascii="Arial Narrow" w:hAnsi="Arial Narrow"/>
                <w:b/>
                <w:color w:val="FFFFFF" w:themeColor="background1"/>
                <w:szCs w:val="22"/>
              </w:rPr>
              <w:t>CR</w:t>
            </w:r>
          </w:p>
        </w:tc>
      </w:tr>
      <w:tr w:rsidR="008A0B3D" w:rsidRPr="002A0F02" w14:paraId="35D8ED03" w14:textId="77777777" w:rsidTr="008A0B3D">
        <w:trPr>
          <w:jc w:val="center"/>
        </w:trPr>
        <w:tc>
          <w:tcPr>
            <w:tcW w:w="1398" w:type="pct"/>
            <w:shd w:val="clear" w:color="auto" w:fill="auto"/>
          </w:tcPr>
          <w:p w14:paraId="7BB3DA54" w14:textId="38FFDDCC" w:rsidR="008A0B3D" w:rsidRPr="008A0B3D" w:rsidRDefault="008A0B3D" w:rsidP="00AB3312">
            <w:pPr>
              <w:ind w:left="-90" w:right="-432"/>
              <w:rPr>
                <w:rFonts w:ascii="Arial Narrow" w:hAnsi="Arial Narrow"/>
                <w:bCs/>
                <w:szCs w:val="22"/>
              </w:rPr>
            </w:pPr>
            <w:r w:rsidRPr="008A0B3D">
              <w:rPr>
                <w:rFonts w:ascii="Arial Narrow" w:hAnsi="Arial Narrow"/>
                <w:bCs/>
                <w:sz w:val="22"/>
                <w:szCs w:val="20"/>
              </w:rPr>
              <w:t xml:space="preserve"> </w:t>
            </w:r>
            <w:r>
              <w:rPr>
                <w:rFonts w:ascii="Arial Narrow" w:hAnsi="Arial Narrow"/>
                <w:bCs/>
                <w:sz w:val="22"/>
                <w:szCs w:val="20"/>
              </w:rPr>
              <w:t xml:space="preserve"> </w:t>
            </w:r>
            <w:r w:rsidRPr="008A0B3D">
              <w:rPr>
                <w:rFonts w:ascii="Arial Narrow" w:hAnsi="Arial Narrow"/>
                <w:bCs/>
                <w:sz w:val="22"/>
                <w:szCs w:val="20"/>
              </w:rPr>
              <w:t xml:space="preserve">CSS 103 </w:t>
            </w:r>
          </w:p>
        </w:tc>
        <w:tc>
          <w:tcPr>
            <w:tcW w:w="1480" w:type="pct"/>
            <w:shd w:val="clear" w:color="auto" w:fill="auto"/>
          </w:tcPr>
          <w:p w14:paraId="3DCBBB75" w14:textId="6C7466E8" w:rsidR="008A0B3D" w:rsidRPr="008A0B3D" w:rsidRDefault="008A0B3D" w:rsidP="00AB3312">
            <w:pPr>
              <w:ind w:left="-234" w:firstLine="234"/>
              <w:rPr>
                <w:rFonts w:ascii="Arial Narrow" w:hAnsi="Arial Narrow"/>
                <w:bCs/>
                <w:sz w:val="22"/>
                <w:szCs w:val="20"/>
              </w:rPr>
            </w:pPr>
            <w:r w:rsidRPr="008A0B3D">
              <w:rPr>
                <w:rFonts w:ascii="Arial Narrow" w:hAnsi="Arial Narrow"/>
                <w:bCs/>
                <w:sz w:val="22"/>
                <w:szCs w:val="20"/>
              </w:rPr>
              <w:t>College Success Strategies</w:t>
            </w:r>
          </w:p>
        </w:tc>
        <w:tc>
          <w:tcPr>
            <w:tcW w:w="353" w:type="pct"/>
            <w:shd w:val="clear" w:color="auto" w:fill="auto"/>
          </w:tcPr>
          <w:p w14:paraId="4BE3438E" w14:textId="489CB2F0" w:rsidR="008A0B3D" w:rsidRPr="008A0B3D" w:rsidRDefault="008A0B3D" w:rsidP="00AB3312">
            <w:pPr>
              <w:rPr>
                <w:rFonts w:ascii="Arial Narrow" w:hAnsi="Arial Narrow"/>
                <w:bCs/>
                <w:sz w:val="22"/>
                <w:szCs w:val="20"/>
              </w:rPr>
            </w:pPr>
            <w:r>
              <w:rPr>
                <w:rFonts w:ascii="Arial Narrow" w:hAnsi="Arial Narrow"/>
                <w:bCs/>
                <w:sz w:val="22"/>
                <w:szCs w:val="20"/>
              </w:rPr>
              <w:t>3</w:t>
            </w:r>
          </w:p>
        </w:tc>
        <w:tc>
          <w:tcPr>
            <w:tcW w:w="1330" w:type="pct"/>
            <w:shd w:val="clear" w:color="auto" w:fill="auto"/>
          </w:tcPr>
          <w:p w14:paraId="68A3866F" w14:textId="5C270E30" w:rsidR="008A0B3D" w:rsidRPr="008A0B3D" w:rsidRDefault="003B1817" w:rsidP="00AB3312">
            <w:pPr>
              <w:rPr>
                <w:rFonts w:ascii="Arial Narrow" w:hAnsi="Arial Narrow"/>
                <w:bCs/>
                <w:sz w:val="22"/>
                <w:szCs w:val="20"/>
              </w:rPr>
            </w:pPr>
            <w:r>
              <w:rPr>
                <w:rFonts w:ascii="Arial Narrow" w:hAnsi="Arial Narrow"/>
                <w:bCs/>
                <w:sz w:val="22"/>
                <w:szCs w:val="20"/>
              </w:rPr>
              <w:t xml:space="preserve">3 cr. </w:t>
            </w:r>
            <w:r w:rsidR="008A0B3D">
              <w:rPr>
                <w:rFonts w:ascii="Arial Narrow" w:hAnsi="Arial Narrow"/>
                <w:bCs/>
                <w:sz w:val="22"/>
                <w:szCs w:val="20"/>
              </w:rPr>
              <w:t xml:space="preserve">PSU </w:t>
            </w:r>
            <w:proofErr w:type="spellStart"/>
            <w:r w:rsidR="008A0B3D">
              <w:rPr>
                <w:rFonts w:ascii="Arial Narrow" w:hAnsi="Arial Narrow"/>
                <w:bCs/>
                <w:sz w:val="22"/>
                <w:szCs w:val="20"/>
              </w:rPr>
              <w:t>xfrGEN</w:t>
            </w:r>
            <w:proofErr w:type="spellEnd"/>
          </w:p>
        </w:tc>
        <w:tc>
          <w:tcPr>
            <w:tcW w:w="439" w:type="pct"/>
            <w:shd w:val="clear" w:color="auto" w:fill="auto"/>
          </w:tcPr>
          <w:p w14:paraId="64694715" w14:textId="3E898751" w:rsidR="008A0B3D" w:rsidRPr="008A0B3D" w:rsidRDefault="008A0B3D" w:rsidP="00AB3312">
            <w:pPr>
              <w:rPr>
                <w:rFonts w:ascii="Arial Narrow" w:hAnsi="Arial Narrow"/>
                <w:bCs/>
                <w:sz w:val="22"/>
                <w:szCs w:val="20"/>
              </w:rPr>
            </w:pPr>
            <w:r>
              <w:rPr>
                <w:rFonts w:ascii="Arial Narrow" w:hAnsi="Arial Narrow"/>
                <w:bCs/>
                <w:sz w:val="22"/>
                <w:szCs w:val="20"/>
              </w:rPr>
              <w:t>3</w:t>
            </w:r>
          </w:p>
        </w:tc>
      </w:tr>
      <w:tr w:rsidR="005C7546" w:rsidRPr="002A0F02" w14:paraId="5B8BB82C" w14:textId="77777777" w:rsidTr="00677315">
        <w:trPr>
          <w:jc w:val="center"/>
        </w:trPr>
        <w:tc>
          <w:tcPr>
            <w:tcW w:w="1398" w:type="pct"/>
          </w:tcPr>
          <w:p w14:paraId="00677C65" w14:textId="09411453" w:rsidR="00D361C2" w:rsidRPr="00750625" w:rsidRDefault="00A40281" w:rsidP="00AB3312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COM 121</w:t>
            </w:r>
          </w:p>
        </w:tc>
        <w:tc>
          <w:tcPr>
            <w:tcW w:w="1480" w:type="pct"/>
            <w:shd w:val="clear" w:color="auto" w:fill="FFFFFF" w:themeFill="background1"/>
          </w:tcPr>
          <w:p w14:paraId="1D1BE29F" w14:textId="184ECF30" w:rsidR="00D361C2" w:rsidRPr="00F30F61" w:rsidRDefault="00B9467D" w:rsidP="00AB331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English Composition I</w:t>
            </w:r>
          </w:p>
        </w:tc>
        <w:tc>
          <w:tcPr>
            <w:tcW w:w="353" w:type="pct"/>
            <w:shd w:val="clear" w:color="auto" w:fill="FFFFFF" w:themeFill="background1"/>
          </w:tcPr>
          <w:p w14:paraId="51D19C85" w14:textId="7134E520" w:rsidR="00D361C2" w:rsidRPr="00F30F61" w:rsidRDefault="00B9467D" w:rsidP="00AB331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30" w:type="pct"/>
            <w:shd w:val="clear" w:color="auto" w:fill="FFFFFF" w:themeFill="background1"/>
          </w:tcPr>
          <w:p w14:paraId="716E695D" w14:textId="0862EADB" w:rsidR="00D361C2" w:rsidRPr="00F30F61" w:rsidRDefault="00677315" w:rsidP="00AB331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ENGL 15 (GWS)</w:t>
            </w:r>
          </w:p>
        </w:tc>
        <w:tc>
          <w:tcPr>
            <w:tcW w:w="439" w:type="pct"/>
            <w:shd w:val="clear" w:color="auto" w:fill="FFFFFF" w:themeFill="background1"/>
          </w:tcPr>
          <w:p w14:paraId="33CD06D4" w14:textId="54897EA7" w:rsidR="00D361C2" w:rsidRPr="00F30F61" w:rsidRDefault="00677315" w:rsidP="00AB331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5C7546" w:rsidRPr="002A0F02" w14:paraId="7FF2D4C8" w14:textId="77777777" w:rsidTr="00677315">
        <w:trPr>
          <w:jc w:val="center"/>
        </w:trPr>
        <w:tc>
          <w:tcPr>
            <w:tcW w:w="1398" w:type="pct"/>
          </w:tcPr>
          <w:p w14:paraId="14392199" w14:textId="50FC6BE2" w:rsidR="00D361C2" w:rsidRPr="00750625" w:rsidRDefault="00A40281" w:rsidP="00AB3312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IFT 110</w:t>
            </w:r>
          </w:p>
        </w:tc>
        <w:tc>
          <w:tcPr>
            <w:tcW w:w="1480" w:type="pct"/>
          </w:tcPr>
          <w:p w14:paraId="6ECAA1F4" w14:textId="6A9F6852" w:rsidR="00D361C2" w:rsidRPr="00F30F61" w:rsidRDefault="00B9467D" w:rsidP="00D361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Introduction to Information Technology</w:t>
            </w:r>
          </w:p>
        </w:tc>
        <w:tc>
          <w:tcPr>
            <w:tcW w:w="353" w:type="pct"/>
          </w:tcPr>
          <w:p w14:paraId="6EB3F065" w14:textId="5C6744E7" w:rsidR="00D361C2" w:rsidRPr="00F30F61" w:rsidRDefault="00B9467D" w:rsidP="00AB331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30" w:type="pct"/>
          </w:tcPr>
          <w:p w14:paraId="081A3C1F" w14:textId="10A7A82B" w:rsidR="00D361C2" w:rsidRPr="00F30F61" w:rsidRDefault="00677315" w:rsidP="00AB331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MIS 204</w:t>
            </w:r>
          </w:p>
        </w:tc>
        <w:tc>
          <w:tcPr>
            <w:tcW w:w="439" w:type="pct"/>
          </w:tcPr>
          <w:p w14:paraId="71811440" w14:textId="7CEE45F2" w:rsidR="00D361C2" w:rsidRPr="00F30F61" w:rsidRDefault="00677315" w:rsidP="00AB331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5C7546" w:rsidRPr="002A0F02" w14:paraId="3D534602" w14:textId="77777777" w:rsidTr="00677315">
        <w:trPr>
          <w:jc w:val="center"/>
        </w:trPr>
        <w:tc>
          <w:tcPr>
            <w:tcW w:w="1398" w:type="pct"/>
          </w:tcPr>
          <w:p w14:paraId="21D9EE79" w14:textId="23A8BEB3" w:rsidR="00D361C2" w:rsidRPr="00750625" w:rsidRDefault="00A40281" w:rsidP="00AB3312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COM 221</w:t>
            </w:r>
          </w:p>
        </w:tc>
        <w:tc>
          <w:tcPr>
            <w:tcW w:w="1480" w:type="pct"/>
          </w:tcPr>
          <w:p w14:paraId="409E6E80" w14:textId="71C56B45" w:rsidR="00D361C2" w:rsidRPr="00F30F61" w:rsidRDefault="00B9467D" w:rsidP="00AB331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Business Communication</w:t>
            </w:r>
          </w:p>
        </w:tc>
        <w:tc>
          <w:tcPr>
            <w:tcW w:w="353" w:type="pct"/>
          </w:tcPr>
          <w:p w14:paraId="1901F679" w14:textId="00CB4011" w:rsidR="00D361C2" w:rsidRPr="00F30F61" w:rsidRDefault="00B9467D" w:rsidP="00AB331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30" w:type="pct"/>
          </w:tcPr>
          <w:p w14:paraId="7B594EDA" w14:textId="6EFE924E" w:rsidR="00D361C2" w:rsidRPr="00F30F61" w:rsidRDefault="00677315" w:rsidP="00AB331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ENGL 202B (GWS)</w:t>
            </w:r>
          </w:p>
        </w:tc>
        <w:tc>
          <w:tcPr>
            <w:tcW w:w="439" w:type="pct"/>
          </w:tcPr>
          <w:p w14:paraId="2C330BAA" w14:textId="5BFE453B" w:rsidR="00D361C2" w:rsidRPr="00F30F61" w:rsidRDefault="00677315" w:rsidP="00AB331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42708E" w:rsidRPr="002A0F02" w14:paraId="0F9272BD" w14:textId="77777777" w:rsidTr="00677315">
        <w:trPr>
          <w:jc w:val="center"/>
        </w:trPr>
        <w:tc>
          <w:tcPr>
            <w:tcW w:w="1398" w:type="pct"/>
          </w:tcPr>
          <w:p w14:paraId="30C7675A" w14:textId="480E59D6" w:rsidR="00A40281" w:rsidRDefault="00A40281" w:rsidP="003215D7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ART 201</w:t>
            </w:r>
          </w:p>
        </w:tc>
        <w:tc>
          <w:tcPr>
            <w:tcW w:w="1480" w:type="pct"/>
          </w:tcPr>
          <w:p w14:paraId="6CD4BF5C" w14:textId="7A45788E" w:rsidR="00B9467D" w:rsidRDefault="00BC617C" w:rsidP="0042708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Art Appreciation</w:t>
            </w:r>
          </w:p>
        </w:tc>
        <w:tc>
          <w:tcPr>
            <w:tcW w:w="353" w:type="pct"/>
          </w:tcPr>
          <w:p w14:paraId="38BE1A31" w14:textId="1065801B" w:rsidR="0042708E" w:rsidRDefault="00B9467D" w:rsidP="003215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30" w:type="pct"/>
          </w:tcPr>
          <w:p w14:paraId="6FFFA7AF" w14:textId="17D36A4C" w:rsidR="0042708E" w:rsidRDefault="00BC617C" w:rsidP="0042708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ARTH 100 (GA)</w:t>
            </w:r>
          </w:p>
        </w:tc>
        <w:tc>
          <w:tcPr>
            <w:tcW w:w="439" w:type="pct"/>
          </w:tcPr>
          <w:p w14:paraId="3DD0D544" w14:textId="44B2CD10" w:rsidR="0042708E" w:rsidRDefault="00677315" w:rsidP="003215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5C7546" w:rsidRPr="002A0F02" w14:paraId="4978312A" w14:textId="77777777" w:rsidTr="00677315">
        <w:trPr>
          <w:jc w:val="center"/>
        </w:trPr>
        <w:tc>
          <w:tcPr>
            <w:tcW w:w="2878" w:type="pct"/>
            <w:gridSpan w:val="2"/>
            <w:shd w:val="clear" w:color="auto" w:fill="auto"/>
          </w:tcPr>
          <w:p w14:paraId="2379AFE1" w14:textId="77777777" w:rsidR="0068598F" w:rsidRPr="00B13370" w:rsidRDefault="0068598F" w:rsidP="0068598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13370">
              <w:rPr>
                <w:rFonts w:ascii="Arial Narrow" w:hAnsi="Arial Narrow"/>
                <w:b/>
                <w:sz w:val="22"/>
                <w:szCs w:val="22"/>
              </w:rPr>
              <w:t>Total Credits</w:t>
            </w:r>
          </w:p>
        </w:tc>
        <w:tc>
          <w:tcPr>
            <w:tcW w:w="353" w:type="pct"/>
          </w:tcPr>
          <w:p w14:paraId="0E5D009D" w14:textId="224126D6" w:rsidR="0068598F" w:rsidRPr="00B13370" w:rsidRDefault="00452A63" w:rsidP="0068598F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0841B1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  <w:tc>
          <w:tcPr>
            <w:tcW w:w="1330" w:type="pct"/>
            <w:shd w:val="clear" w:color="auto" w:fill="auto"/>
          </w:tcPr>
          <w:p w14:paraId="20ED5184" w14:textId="77777777" w:rsidR="0068598F" w:rsidRPr="00B13370" w:rsidRDefault="0068598F" w:rsidP="0068598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13370">
              <w:rPr>
                <w:rFonts w:ascii="Arial Narrow" w:hAnsi="Arial Narrow"/>
                <w:b/>
                <w:sz w:val="22"/>
                <w:szCs w:val="22"/>
              </w:rPr>
              <w:t>Total Credits</w:t>
            </w:r>
          </w:p>
        </w:tc>
        <w:tc>
          <w:tcPr>
            <w:tcW w:w="439" w:type="pct"/>
            <w:shd w:val="clear" w:color="auto" w:fill="auto"/>
          </w:tcPr>
          <w:p w14:paraId="4B5CFD8F" w14:textId="72320A77" w:rsidR="0068598F" w:rsidRPr="00B13370" w:rsidRDefault="00452A63" w:rsidP="0068598F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9A7563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</w:tr>
      <w:tr w:rsidR="0068598F" w:rsidRPr="002A0F02" w14:paraId="388DACBF" w14:textId="77777777" w:rsidTr="00A40281">
        <w:trPr>
          <w:jc w:val="center"/>
        </w:trPr>
        <w:tc>
          <w:tcPr>
            <w:tcW w:w="5000" w:type="pct"/>
            <w:gridSpan w:val="5"/>
            <w:shd w:val="clear" w:color="auto" w:fill="BFBFBF" w:themeFill="background1" w:themeFillShade="BF"/>
          </w:tcPr>
          <w:p w14:paraId="02C0C68C" w14:textId="77777777" w:rsidR="0068598F" w:rsidRPr="00B13370" w:rsidRDefault="0068598F" w:rsidP="0068598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0B3D" w:rsidRPr="002A0F02" w14:paraId="12A5E814" w14:textId="77777777" w:rsidTr="00677315">
        <w:trPr>
          <w:jc w:val="center"/>
        </w:trPr>
        <w:tc>
          <w:tcPr>
            <w:tcW w:w="1398" w:type="pct"/>
          </w:tcPr>
          <w:p w14:paraId="0946516B" w14:textId="503BCF7B" w:rsidR="008A0B3D" w:rsidRDefault="008A0B3D" w:rsidP="008A0B3D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COM 151</w:t>
            </w:r>
          </w:p>
        </w:tc>
        <w:tc>
          <w:tcPr>
            <w:tcW w:w="1480" w:type="pct"/>
          </w:tcPr>
          <w:p w14:paraId="69AE34A9" w14:textId="21937F1F" w:rsidR="008A0B3D" w:rsidRDefault="008A0B3D" w:rsidP="008A0B3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Fundamentals of Speech</w:t>
            </w:r>
          </w:p>
        </w:tc>
        <w:tc>
          <w:tcPr>
            <w:tcW w:w="353" w:type="pct"/>
          </w:tcPr>
          <w:p w14:paraId="5B271979" w14:textId="32808F25" w:rsidR="008A0B3D" w:rsidRDefault="008A0B3D" w:rsidP="008A0B3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30" w:type="pct"/>
            <w:shd w:val="clear" w:color="auto" w:fill="auto"/>
          </w:tcPr>
          <w:p w14:paraId="06092E3F" w14:textId="090051D7" w:rsidR="008A0B3D" w:rsidRDefault="008A0B3D" w:rsidP="008A0B3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CAS 100 (GWS)</w:t>
            </w:r>
          </w:p>
        </w:tc>
        <w:tc>
          <w:tcPr>
            <w:tcW w:w="439" w:type="pct"/>
            <w:shd w:val="clear" w:color="auto" w:fill="auto"/>
          </w:tcPr>
          <w:p w14:paraId="293FE0F5" w14:textId="6C505EF3" w:rsidR="008A0B3D" w:rsidRDefault="008A0B3D" w:rsidP="008A0B3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8A0B3D" w:rsidRPr="002A0F02" w14:paraId="72DB7DB2" w14:textId="77777777" w:rsidTr="00677315">
        <w:trPr>
          <w:jc w:val="center"/>
        </w:trPr>
        <w:tc>
          <w:tcPr>
            <w:tcW w:w="1398" w:type="pct"/>
          </w:tcPr>
          <w:p w14:paraId="76CAA054" w14:textId="1F898E6B" w:rsidR="008A0B3D" w:rsidRDefault="008A0B3D" w:rsidP="008A0B3D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PHI 275</w:t>
            </w:r>
          </w:p>
        </w:tc>
        <w:tc>
          <w:tcPr>
            <w:tcW w:w="1480" w:type="pct"/>
          </w:tcPr>
          <w:p w14:paraId="5675B392" w14:textId="7B297230" w:rsidR="008A0B3D" w:rsidRDefault="008A0B3D" w:rsidP="008A0B3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Introduction to Ethics</w:t>
            </w:r>
          </w:p>
        </w:tc>
        <w:tc>
          <w:tcPr>
            <w:tcW w:w="353" w:type="pct"/>
          </w:tcPr>
          <w:p w14:paraId="7C76C805" w14:textId="000E9B0B" w:rsidR="008A0B3D" w:rsidRDefault="008A0B3D" w:rsidP="008A0B3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30" w:type="pct"/>
            <w:shd w:val="clear" w:color="auto" w:fill="auto"/>
          </w:tcPr>
          <w:p w14:paraId="73E45BCD" w14:textId="4B5EB55C" w:rsidR="008A0B3D" w:rsidRDefault="008A0B3D" w:rsidP="008A0B3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PHIL 103 (GH)</w:t>
            </w:r>
          </w:p>
        </w:tc>
        <w:tc>
          <w:tcPr>
            <w:tcW w:w="439" w:type="pct"/>
            <w:shd w:val="clear" w:color="auto" w:fill="auto"/>
          </w:tcPr>
          <w:p w14:paraId="1AA2CE92" w14:textId="0B606564" w:rsidR="008A0B3D" w:rsidRDefault="008A0B3D" w:rsidP="008A0B3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0841B1" w:rsidRPr="002A0F02" w14:paraId="7E04A792" w14:textId="77777777" w:rsidTr="00D33233">
        <w:trPr>
          <w:jc w:val="center"/>
        </w:trPr>
        <w:tc>
          <w:tcPr>
            <w:tcW w:w="1398" w:type="pct"/>
          </w:tcPr>
          <w:p w14:paraId="4ED00878" w14:textId="05C57A76" w:rsidR="000841B1" w:rsidRPr="00750625" w:rsidRDefault="00A40281" w:rsidP="000841B1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MAT 1</w:t>
            </w:r>
            <w:r w:rsidR="00D33233"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1480" w:type="pct"/>
          </w:tcPr>
          <w:p w14:paraId="1DE1B8A4" w14:textId="41B58E79" w:rsidR="000841B1" w:rsidRPr="00F1203E" w:rsidRDefault="00D33233" w:rsidP="000841B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Foundations of Math</w:t>
            </w:r>
          </w:p>
        </w:tc>
        <w:tc>
          <w:tcPr>
            <w:tcW w:w="353" w:type="pct"/>
            <w:shd w:val="clear" w:color="auto" w:fill="auto"/>
          </w:tcPr>
          <w:p w14:paraId="77752545" w14:textId="6B89D69D" w:rsidR="000841B1" w:rsidRPr="00F1203E" w:rsidRDefault="00B9467D" w:rsidP="000841B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30" w:type="pct"/>
            <w:shd w:val="clear" w:color="auto" w:fill="auto"/>
          </w:tcPr>
          <w:p w14:paraId="6423C306" w14:textId="76B077F3" w:rsidR="000841B1" w:rsidRPr="00F1203E" w:rsidRDefault="0080035C" w:rsidP="000841B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</w:t>
            </w:r>
            <w:r w:rsidR="00D33233">
              <w:rPr>
                <w:rFonts w:ascii="Arial Narrow" w:hAnsi="Arial Narrow"/>
                <w:sz w:val="22"/>
                <w:szCs w:val="22"/>
              </w:rPr>
              <w:t xml:space="preserve">TH xfrGQ1 </w:t>
            </w:r>
          </w:p>
        </w:tc>
        <w:tc>
          <w:tcPr>
            <w:tcW w:w="439" w:type="pct"/>
            <w:shd w:val="clear" w:color="auto" w:fill="auto"/>
          </w:tcPr>
          <w:p w14:paraId="4AFD99DE" w14:textId="024C2041" w:rsidR="000841B1" w:rsidRPr="00F1203E" w:rsidRDefault="0080035C" w:rsidP="000841B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0841B1" w:rsidRPr="002A0F02" w14:paraId="3CCC9E43" w14:textId="77777777" w:rsidTr="00BC617C">
        <w:trPr>
          <w:jc w:val="center"/>
        </w:trPr>
        <w:tc>
          <w:tcPr>
            <w:tcW w:w="1398" w:type="pct"/>
          </w:tcPr>
          <w:p w14:paraId="139D88A6" w14:textId="73D7CD76" w:rsidR="000841B1" w:rsidRPr="00750625" w:rsidRDefault="00A40281" w:rsidP="000841B1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MAT 210</w:t>
            </w:r>
          </w:p>
        </w:tc>
        <w:tc>
          <w:tcPr>
            <w:tcW w:w="1480" w:type="pct"/>
          </w:tcPr>
          <w:p w14:paraId="1D8FFE7B" w14:textId="51F4AA97" w:rsidR="000841B1" w:rsidRPr="00F1203E" w:rsidRDefault="00B9467D" w:rsidP="000841B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Statistics</w:t>
            </w:r>
          </w:p>
        </w:tc>
        <w:tc>
          <w:tcPr>
            <w:tcW w:w="353" w:type="pct"/>
            <w:shd w:val="clear" w:color="auto" w:fill="auto"/>
          </w:tcPr>
          <w:p w14:paraId="382274AC" w14:textId="5DFB4348" w:rsidR="000841B1" w:rsidRPr="00F1203E" w:rsidRDefault="00B9467D" w:rsidP="000841B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67731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330" w:type="pct"/>
          </w:tcPr>
          <w:p w14:paraId="1CE2C8F9" w14:textId="102CED61" w:rsidR="000841B1" w:rsidRPr="00F1203E" w:rsidRDefault="0080035C" w:rsidP="000841B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STAT </w:t>
            </w:r>
            <w:r w:rsidR="008A0B3D">
              <w:rPr>
                <w:rFonts w:ascii="Arial Narrow" w:hAnsi="Arial Narrow"/>
                <w:sz w:val="22"/>
                <w:szCs w:val="22"/>
              </w:rPr>
              <w:t xml:space="preserve">200 (GQ) </w:t>
            </w:r>
            <w:r w:rsidRPr="008A0B3D">
              <w:rPr>
                <w:rFonts w:ascii="Arial Narrow" w:hAnsi="Arial Narrow"/>
                <w:color w:val="548DD4" w:themeColor="text2" w:themeTint="99"/>
                <w:sz w:val="18"/>
                <w:szCs w:val="18"/>
              </w:rPr>
              <w:t xml:space="preserve">(by Substitution) </w:t>
            </w:r>
          </w:p>
        </w:tc>
        <w:tc>
          <w:tcPr>
            <w:tcW w:w="439" w:type="pct"/>
          </w:tcPr>
          <w:p w14:paraId="4344ADCE" w14:textId="3D3574BF" w:rsidR="000841B1" w:rsidRPr="00F1203E" w:rsidRDefault="008A0B3D" w:rsidP="000841B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0841B1" w:rsidRPr="002A0F02" w14:paraId="22A8EC17" w14:textId="77777777" w:rsidTr="00BC617C">
        <w:trPr>
          <w:jc w:val="center"/>
        </w:trPr>
        <w:tc>
          <w:tcPr>
            <w:tcW w:w="1398" w:type="pct"/>
          </w:tcPr>
          <w:p w14:paraId="10E055CC" w14:textId="45347CC2" w:rsidR="000841B1" w:rsidRPr="00750625" w:rsidRDefault="00A40281" w:rsidP="009A7563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ENV 130</w:t>
            </w:r>
          </w:p>
        </w:tc>
        <w:tc>
          <w:tcPr>
            <w:tcW w:w="1480" w:type="pct"/>
          </w:tcPr>
          <w:p w14:paraId="09482457" w14:textId="70A283D9" w:rsidR="000841B1" w:rsidRPr="001E31AB" w:rsidRDefault="00B9467D" w:rsidP="000841B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The Environment</w:t>
            </w:r>
          </w:p>
        </w:tc>
        <w:tc>
          <w:tcPr>
            <w:tcW w:w="353" w:type="pct"/>
            <w:shd w:val="clear" w:color="auto" w:fill="auto"/>
          </w:tcPr>
          <w:p w14:paraId="2FA6DE0C" w14:textId="3D7CBF6D" w:rsidR="000841B1" w:rsidRPr="001E31AB" w:rsidRDefault="00B9467D" w:rsidP="000841B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30" w:type="pct"/>
          </w:tcPr>
          <w:p w14:paraId="2FA12DEE" w14:textId="3A6E7365" w:rsidR="000841B1" w:rsidRPr="005C7546" w:rsidRDefault="005768BF" w:rsidP="000841B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BISC 3</w:t>
            </w:r>
            <w:r w:rsidR="0080035C">
              <w:rPr>
                <w:rFonts w:ascii="Arial Narrow" w:hAnsi="Arial Narrow"/>
                <w:sz w:val="22"/>
                <w:szCs w:val="22"/>
              </w:rPr>
              <w:t xml:space="preserve"> (GN)</w:t>
            </w:r>
          </w:p>
        </w:tc>
        <w:tc>
          <w:tcPr>
            <w:tcW w:w="439" w:type="pct"/>
          </w:tcPr>
          <w:p w14:paraId="556BC672" w14:textId="1A71B67B" w:rsidR="000841B1" w:rsidRPr="001E31AB" w:rsidRDefault="00677315" w:rsidP="000841B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0841B1" w:rsidRPr="002A0F02" w14:paraId="0D0AF591" w14:textId="77777777" w:rsidTr="00677315">
        <w:trPr>
          <w:jc w:val="center"/>
        </w:trPr>
        <w:tc>
          <w:tcPr>
            <w:tcW w:w="2878" w:type="pct"/>
            <w:gridSpan w:val="2"/>
            <w:shd w:val="clear" w:color="auto" w:fill="auto"/>
          </w:tcPr>
          <w:p w14:paraId="65B12183" w14:textId="77777777" w:rsidR="000841B1" w:rsidRPr="00B13370" w:rsidRDefault="000841B1" w:rsidP="000841B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13370">
              <w:rPr>
                <w:rFonts w:ascii="Arial Narrow" w:hAnsi="Arial Narrow"/>
                <w:b/>
                <w:sz w:val="22"/>
                <w:szCs w:val="22"/>
              </w:rPr>
              <w:t>Total Credits</w:t>
            </w:r>
          </w:p>
        </w:tc>
        <w:tc>
          <w:tcPr>
            <w:tcW w:w="353" w:type="pct"/>
          </w:tcPr>
          <w:p w14:paraId="575F7E46" w14:textId="4FDC43A5" w:rsidR="000841B1" w:rsidRPr="00B13370" w:rsidRDefault="00AE600A" w:rsidP="000841B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8A0B3D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  <w:tc>
          <w:tcPr>
            <w:tcW w:w="1330" w:type="pct"/>
            <w:shd w:val="clear" w:color="auto" w:fill="auto"/>
          </w:tcPr>
          <w:p w14:paraId="057C1B8D" w14:textId="77777777" w:rsidR="000841B1" w:rsidRPr="00B13370" w:rsidRDefault="000841B1" w:rsidP="000841B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13370">
              <w:rPr>
                <w:rFonts w:ascii="Arial Narrow" w:hAnsi="Arial Narrow"/>
                <w:b/>
                <w:sz w:val="22"/>
                <w:szCs w:val="22"/>
              </w:rPr>
              <w:t>Total Credits</w:t>
            </w:r>
          </w:p>
        </w:tc>
        <w:tc>
          <w:tcPr>
            <w:tcW w:w="439" w:type="pct"/>
            <w:shd w:val="clear" w:color="auto" w:fill="auto"/>
          </w:tcPr>
          <w:p w14:paraId="053994B7" w14:textId="585E7F99" w:rsidR="000841B1" w:rsidRPr="00B13370" w:rsidRDefault="00AE600A" w:rsidP="000841B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8A0B3D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</w:tr>
      <w:tr w:rsidR="000841B1" w:rsidRPr="002A0F02" w14:paraId="71757F35" w14:textId="77777777" w:rsidTr="00A40281">
        <w:trPr>
          <w:jc w:val="center"/>
        </w:trPr>
        <w:tc>
          <w:tcPr>
            <w:tcW w:w="5000" w:type="pct"/>
            <w:gridSpan w:val="5"/>
            <w:shd w:val="clear" w:color="auto" w:fill="BFBFBF" w:themeFill="background1" w:themeFillShade="BF"/>
          </w:tcPr>
          <w:p w14:paraId="0B3E55FD" w14:textId="77777777" w:rsidR="000841B1" w:rsidRPr="00B13370" w:rsidRDefault="000841B1" w:rsidP="000841B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B6110" w:rsidRPr="002A0F02" w14:paraId="53173A53" w14:textId="77777777" w:rsidTr="00BC617C">
        <w:trPr>
          <w:jc w:val="center"/>
        </w:trPr>
        <w:tc>
          <w:tcPr>
            <w:tcW w:w="1398" w:type="pct"/>
            <w:tcBorders>
              <w:bottom w:val="single" w:sz="4" w:space="0" w:color="auto"/>
            </w:tcBorders>
          </w:tcPr>
          <w:p w14:paraId="00F7D48D" w14:textId="0C3D019D" w:rsidR="00A40281" w:rsidRDefault="00BC617C" w:rsidP="005B6110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General Education: Natural/Physical Sciences</w:t>
            </w:r>
          </w:p>
        </w:tc>
        <w:tc>
          <w:tcPr>
            <w:tcW w:w="1480" w:type="pct"/>
            <w:tcBorders>
              <w:bottom w:val="single" w:sz="4" w:space="0" w:color="auto"/>
            </w:tcBorders>
            <w:shd w:val="clear" w:color="auto" w:fill="auto"/>
          </w:tcPr>
          <w:p w14:paraId="3EA1E0DE" w14:textId="344C1D3E" w:rsidR="00B9467D" w:rsidRDefault="00B9467D" w:rsidP="005B611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5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C6E9A" w14:textId="18ADA1E2" w:rsidR="005B6110" w:rsidRDefault="00BC617C" w:rsidP="005B611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F9F7" w14:textId="3640CCB1" w:rsidR="005B6110" w:rsidRDefault="0080035C" w:rsidP="005B611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General Education: Natural Science (GN)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4169" w14:textId="5E39D3DB" w:rsidR="005B6110" w:rsidRDefault="0080035C" w:rsidP="005B611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</w:tr>
      <w:tr w:rsidR="005B6110" w:rsidRPr="002A0F02" w14:paraId="5EC11F73" w14:textId="77777777" w:rsidTr="00BC617C">
        <w:trPr>
          <w:jc w:val="center"/>
        </w:trPr>
        <w:tc>
          <w:tcPr>
            <w:tcW w:w="1398" w:type="pct"/>
            <w:tcBorders>
              <w:bottom w:val="single" w:sz="4" w:space="0" w:color="auto"/>
            </w:tcBorders>
          </w:tcPr>
          <w:p w14:paraId="7C600217" w14:textId="47DD4330" w:rsidR="00A40281" w:rsidRDefault="00A40281" w:rsidP="009A7563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HIS 110</w:t>
            </w:r>
            <w:r w:rsidR="00BC617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C617C" w:rsidRPr="003B1817">
              <w:rPr>
                <w:rFonts w:ascii="Arial Narrow" w:hAnsi="Arial Narrow"/>
                <w:b/>
                <w:bCs/>
                <w:sz w:val="22"/>
                <w:szCs w:val="22"/>
              </w:rPr>
              <w:t>or</w:t>
            </w:r>
            <w:r>
              <w:rPr>
                <w:rFonts w:ascii="Arial Narrow" w:hAnsi="Arial Narrow"/>
                <w:sz w:val="22"/>
                <w:szCs w:val="22"/>
              </w:rPr>
              <w:t xml:space="preserve"> HIS 115</w:t>
            </w:r>
          </w:p>
        </w:tc>
        <w:tc>
          <w:tcPr>
            <w:tcW w:w="1480" w:type="pct"/>
            <w:tcBorders>
              <w:bottom w:val="single" w:sz="4" w:space="0" w:color="auto"/>
            </w:tcBorders>
          </w:tcPr>
          <w:p w14:paraId="0A3D3541" w14:textId="49208D5C" w:rsidR="00D60F67" w:rsidRDefault="00D60F67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History of the United States I</w:t>
            </w:r>
            <w:r w:rsidR="00BC617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C617C" w:rsidRPr="003B1817">
              <w:rPr>
                <w:rFonts w:ascii="Arial Narrow" w:hAnsi="Arial Narrow"/>
                <w:b/>
                <w:bCs/>
                <w:sz w:val="22"/>
                <w:szCs w:val="22"/>
              </w:rPr>
              <w:t>or</w:t>
            </w:r>
            <w:r w:rsidR="00BC617C">
              <w:rPr>
                <w:rFonts w:ascii="Arial Narrow" w:hAnsi="Arial Narrow"/>
                <w:sz w:val="22"/>
                <w:szCs w:val="22"/>
              </w:rPr>
              <w:t xml:space="preserve"> II</w:t>
            </w:r>
          </w:p>
        </w:tc>
        <w:tc>
          <w:tcPr>
            <w:tcW w:w="35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0ACB1" w14:textId="1925F11C" w:rsidR="005B6110" w:rsidRDefault="00D60F67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F758" w14:textId="5975CCD3" w:rsidR="0080035C" w:rsidRDefault="0080035C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HIST 20 (GH)</w:t>
            </w:r>
            <w:r w:rsidR="00BC617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C617C" w:rsidRPr="003B1817">
              <w:rPr>
                <w:rFonts w:ascii="Arial Narrow" w:hAnsi="Arial Narrow"/>
                <w:b/>
                <w:bCs/>
                <w:sz w:val="22"/>
                <w:szCs w:val="22"/>
              </w:rPr>
              <w:t>or</w:t>
            </w:r>
            <w:r>
              <w:rPr>
                <w:rFonts w:ascii="Arial Narrow" w:hAnsi="Arial Narrow"/>
                <w:sz w:val="22"/>
                <w:szCs w:val="22"/>
              </w:rPr>
              <w:t xml:space="preserve"> HIST 21 (GH)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93CE" w14:textId="3D5AC4B9" w:rsidR="005B6110" w:rsidRDefault="0080035C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80035C" w:rsidRPr="002A0F02" w14:paraId="745CD463" w14:textId="77777777" w:rsidTr="00BC617C">
        <w:trPr>
          <w:jc w:val="center"/>
        </w:trPr>
        <w:tc>
          <w:tcPr>
            <w:tcW w:w="1398" w:type="pct"/>
            <w:tcBorders>
              <w:bottom w:val="single" w:sz="4" w:space="0" w:color="auto"/>
            </w:tcBorders>
          </w:tcPr>
          <w:p w14:paraId="2B5D5AFB" w14:textId="6285D1AE" w:rsidR="0080035C" w:rsidRDefault="00BC617C" w:rsidP="009A7563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Elective</w:t>
            </w:r>
          </w:p>
        </w:tc>
        <w:tc>
          <w:tcPr>
            <w:tcW w:w="1480" w:type="pct"/>
            <w:tcBorders>
              <w:bottom w:val="single" w:sz="4" w:space="0" w:color="auto"/>
            </w:tcBorders>
          </w:tcPr>
          <w:p w14:paraId="37781BFC" w14:textId="31857890" w:rsidR="0080035C" w:rsidRDefault="0080035C" w:rsidP="005B61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6735B" w14:textId="07F12B18" w:rsidR="0080035C" w:rsidRDefault="0080035C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379C" w14:textId="1B3A884A" w:rsidR="0080035C" w:rsidRDefault="00BC617C" w:rsidP="005B6110">
            <w:pPr>
              <w:rPr>
                <w:rFonts w:ascii="Arial Narrow" w:hAnsi="Arial Narrow"/>
                <w:sz w:val="22"/>
                <w:szCs w:val="22"/>
              </w:rPr>
            </w:pPr>
            <w:r w:rsidRPr="00D61D08">
              <w:rPr>
                <w:rFonts w:ascii="Arial Narrow" w:hAnsi="Arial Narrow"/>
                <w:sz w:val="22"/>
                <w:szCs w:val="22"/>
              </w:rPr>
              <w:t>General Education: Arts</w:t>
            </w:r>
            <w:r>
              <w:rPr>
                <w:rFonts w:ascii="Arial Narrow" w:hAnsi="Arial Narrow"/>
                <w:sz w:val="22"/>
                <w:szCs w:val="22"/>
              </w:rPr>
              <w:t xml:space="preserve"> (GA)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3570" w14:textId="207AC7B9" w:rsidR="0080035C" w:rsidRDefault="0080035C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5B6110" w:rsidRPr="002A0F02" w14:paraId="3A3C1F50" w14:textId="77777777" w:rsidTr="00BC617C">
        <w:trPr>
          <w:jc w:val="center"/>
        </w:trPr>
        <w:tc>
          <w:tcPr>
            <w:tcW w:w="1398" w:type="pct"/>
            <w:tcBorders>
              <w:bottom w:val="single" w:sz="4" w:space="0" w:color="auto"/>
            </w:tcBorders>
          </w:tcPr>
          <w:p w14:paraId="7926C996" w14:textId="1D2BB0D7" w:rsidR="005B6110" w:rsidRPr="00750625" w:rsidRDefault="00A40281" w:rsidP="005B6110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PSY 130</w:t>
            </w:r>
          </w:p>
        </w:tc>
        <w:tc>
          <w:tcPr>
            <w:tcW w:w="1480" w:type="pct"/>
            <w:tcBorders>
              <w:bottom w:val="single" w:sz="4" w:space="0" w:color="auto"/>
            </w:tcBorders>
          </w:tcPr>
          <w:p w14:paraId="6010689D" w14:textId="2452D79A" w:rsidR="005B6110" w:rsidRPr="00F1203E" w:rsidRDefault="00D60F67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General Psychology</w:t>
            </w:r>
          </w:p>
        </w:tc>
        <w:tc>
          <w:tcPr>
            <w:tcW w:w="35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A493E" w14:textId="053A223F" w:rsidR="005B6110" w:rsidRPr="00F1203E" w:rsidRDefault="00D60F67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B32F" w14:textId="17645299" w:rsidR="005B6110" w:rsidRPr="00F1203E" w:rsidRDefault="0080035C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PSYCH 100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B5AB" w14:textId="18701FA5" w:rsidR="005B6110" w:rsidRPr="00F1203E" w:rsidRDefault="0080035C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677315" w:rsidRPr="002A0F02" w14:paraId="14FC9665" w14:textId="77777777" w:rsidTr="00BC617C">
        <w:trPr>
          <w:jc w:val="center"/>
        </w:trPr>
        <w:tc>
          <w:tcPr>
            <w:tcW w:w="1398" w:type="pct"/>
            <w:tcBorders>
              <w:bottom w:val="single" w:sz="4" w:space="0" w:color="auto"/>
            </w:tcBorders>
          </w:tcPr>
          <w:p w14:paraId="2BE5C551" w14:textId="764F201D" w:rsidR="00677315" w:rsidRDefault="00677315" w:rsidP="005B6110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PSY 208</w:t>
            </w:r>
          </w:p>
        </w:tc>
        <w:tc>
          <w:tcPr>
            <w:tcW w:w="1480" w:type="pct"/>
            <w:tcBorders>
              <w:bottom w:val="single" w:sz="4" w:space="0" w:color="auto"/>
            </w:tcBorders>
          </w:tcPr>
          <w:p w14:paraId="28CF7C6F" w14:textId="53D8C0B0" w:rsidR="00677315" w:rsidRDefault="00677315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Development Across the Lifespan</w:t>
            </w:r>
          </w:p>
        </w:tc>
        <w:tc>
          <w:tcPr>
            <w:tcW w:w="35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57728" w14:textId="3D64F522" w:rsidR="00677315" w:rsidRDefault="00677315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024A" w14:textId="4D4BED5E" w:rsidR="00677315" w:rsidRDefault="00677315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PSYCH 212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92AC" w14:textId="74DE1413" w:rsidR="00677315" w:rsidRDefault="00677315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5B6110" w:rsidRPr="002A0F02" w14:paraId="37EEBA97" w14:textId="77777777" w:rsidTr="00677315">
        <w:trPr>
          <w:jc w:val="center"/>
        </w:trPr>
        <w:tc>
          <w:tcPr>
            <w:tcW w:w="1398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15C38CB" w14:textId="37317151" w:rsidR="005B6110" w:rsidRPr="00AE600A" w:rsidRDefault="005B6110" w:rsidP="005B6110">
            <w:pPr>
              <w:ind w:right="-432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Total Credits</w:t>
            </w:r>
          </w:p>
        </w:tc>
        <w:tc>
          <w:tcPr>
            <w:tcW w:w="1480" w:type="pct"/>
            <w:tcBorders>
              <w:left w:val="nil"/>
              <w:bottom w:val="single" w:sz="4" w:space="0" w:color="auto"/>
            </w:tcBorders>
          </w:tcPr>
          <w:p w14:paraId="09FBAC80" w14:textId="77777777" w:rsidR="005B6110" w:rsidRDefault="005B6110" w:rsidP="005B61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3" w:type="pct"/>
            <w:tcBorders>
              <w:bottom w:val="single" w:sz="4" w:space="0" w:color="auto"/>
              <w:right w:val="single" w:sz="4" w:space="0" w:color="auto"/>
            </w:tcBorders>
          </w:tcPr>
          <w:p w14:paraId="17155B6E" w14:textId="3C742F2B" w:rsidR="005B6110" w:rsidRPr="00AE600A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BC617C"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55E4" w14:textId="6FFF5BF8" w:rsidR="005B6110" w:rsidRPr="00AE600A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Total Credits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D7E2" w14:textId="1BB057BE" w:rsidR="005B6110" w:rsidRPr="00AE600A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BC617C"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</w:tc>
      </w:tr>
      <w:tr w:rsidR="005B6110" w:rsidRPr="002A0F02" w14:paraId="0015E367" w14:textId="77777777" w:rsidTr="00677315">
        <w:trPr>
          <w:jc w:val="center"/>
        </w:trPr>
        <w:tc>
          <w:tcPr>
            <w:tcW w:w="1398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A5367EE" w14:textId="77777777" w:rsidR="005B6110" w:rsidRDefault="005B6110" w:rsidP="005B6110">
            <w:pPr>
              <w:ind w:right="-432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80" w:type="pct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CC6D9F3" w14:textId="77777777" w:rsidR="005B6110" w:rsidRDefault="005B6110" w:rsidP="005B611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3" w:type="pct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3A3F381" w14:textId="77777777" w:rsidR="005B6110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3C1667F" w14:textId="77777777" w:rsidR="005B6110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85C651" w14:textId="77777777" w:rsidR="005B6110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B6110" w:rsidRPr="002A0F02" w14:paraId="47C50608" w14:textId="77777777" w:rsidTr="00BC617C">
        <w:trPr>
          <w:jc w:val="center"/>
        </w:trPr>
        <w:tc>
          <w:tcPr>
            <w:tcW w:w="1398" w:type="pct"/>
            <w:tcBorders>
              <w:bottom w:val="single" w:sz="4" w:space="0" w:color="auto"/>
            </w:tcBorders>
          </w:tcPr>
          <w:p w14:paraId="667AACF5" w14:textId="43CF54A1" w:rsidR="00A40281" w:rsidRPr="00750625" w:rsidRDefault="00A40281" w:rsidP="005B6110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PSY 230</w:t>
            </w:r>
            <w:r w:rsidR="00D60F67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480" w:type="pct"/>
            <w:tcBorders>
              <w:bottom w:val="single" w:sz="4" w:space="0" w:color="auto"/>
            </w:tcBorders>
          </w:tcPr>
          <w:p w14:paraId="0B4A2DBD" w14:textId="6CDC0BEE" w:rsidR="00D60F67" w:rsidRPr="00F1203E" w:rsidRDefault="00D60F67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Abnormal Psychology</w:t>
            </w:r>
          </w:p>
        </w:tc>
        <w:tc>
          <w:tcPr>
            <w:tcW w:w="35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9735E" w14:textId="5AD2B78D" w:rsidR="005B6110" w:rsidRPr="00F1203E" w:rsidRDefault="00D60F67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B078" w14:textId="50C29DF9" w:rsidR="005B6110" w:rsidRPr="0050740D" w:rsidRDefault="0050740D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PSYCH 270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C4D5" w14:textId="581FACC0" w:rsidR="005B6110" w:rsidRPr="00F1203E" w:rsidRDefault="0050740D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5B6110" w:rsidRPr="002A0F02" w14:paraId="09813921" w14:textId="77777777" w:rsidTr="00BC617C">
        <w:trPr>
          <w:jc w:val="center"/>
        </w:trPr>
        <w:tc>
          <w:tcPr>
            <w:tcW w:w="1398" w:type="pct"/>
            <w:tcBorders>
              <w:bottom w:val="single" w:sz="4" w:space="0" w:color="auto"/>
            </w:tcBorders>
          </w:tcPr>
          <w:p w14:paraId="6C8534E6" w14:textId="30119ED7" w:rsidR="005B6110" w:rsidRPr="00750625" w:rsidRDefault="00A40281" w:rsidP="005B6110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PSY 240</w:t>
            </w:r>
          </w:p>
        </w:tc>
        <w:tc>
          <w:tcPr>
            <w:tcW w:w="1480" w:type="pct"/>
            <w:tcBorders>
              <w:bottom w:val="single" w:sz="4" w:space="0" w:color="auto"/>
            </w:tcBorders>
          </w:tcPr>
          <w:p w14:paraId="4D4B4D25" w14:textId="2F0776BF" w:rsidR="005B6110" w:rsidRPr="00F1203E" w:rsidRDefault="00D60F67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Educational Psychology 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auto"/>
          </w:tcPr>
          <w:p w14:paraId="5CDB6C5E" w14:textId="60D87B15" w:rsidR="005B6110" w:rsidRPr="00F1203E" w:rsidRDefault="00D60F67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30" w:type="pct"/>
            <w:tcBorders>
              <w:top w:val="single" w:sz="4" w:space="0" w:color="auto"/>
              <w:bottom w:val="single" w:sz="4" w:space="0" w:color="auto"/>
            </w:tcBorders>
          </w:tcPr>
          <w:p w14:paraId="68D92983" w14:textId="173F9924" w:rsidR="005B6110" w:rsidRPr="00BD0A59" w:rsidRDefault="0050740D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EDPSY 14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</w:tcPr>
          <w:p w14:paraId="6E1A7ED9" w14:textId="23BE5716" w:rsidR="005B6110" w:rsidRPr="00F1203E" w:rsidRDefault="0050740D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5B6110" w:rsidRPr="002A0F02" w14:paraId="60436D52" w14:textId="77777777" w:rsidTr="00BC617C">
        <w:trPr>
          <w:jc w:val="center"/>
        </w:trPr>
        <w:tc>
          <w:tcPr>
            <w:tcW w:w="1398" w:type="pct"/>
            <w:tcBorders>
              <w:bottom w:val="single" w:sz="4" w:space="0" w:color="auto"/>
            </w:tcBorders>
          </w:tcPr>
          <w:p w14:paraId="53FB7BE4" w14:textId="5D82C4B5" w:rsidR="005B6110" w:rsidRDefault="00A40281" w:rsidP="005B6110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PSY 23</w:t>
            </w:r>
            <w:r w:rsidR="00BC617C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480" w:type="pct"/>
            <w:tcBorders>
              <w:bottom w:val="single" w:sz="4" w:space="0" w:color="auto"/>
            </w:tcBorders>
          </w:tcPr>
          <w:p w14:paraId="71CCBCCE" w14:textId="202AC3F8" w:rsidR="005B6110" w:rsidRDefault="00D60F67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Social Psychology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auto"/>
          </w:tcPr>
          <w:p w14:paraId="56742904" w14:textId="6BF6ACD1" w:rsidR="005B6110" w:rsidRDefault="00D60F67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30" w:type="pct"/>
            <w:tcBorders>
              <w:top w:val="single" w:sz="4" w:space="0" w:color="auto"/>
              <w:bottom w:val="single" w:sz="4" w:space="0" w:color="auto"/>
            </w:tcBorders>
          </w:tcPr>
          <w:p w14:paraId="415653CC" w14:textId="19489E50" w:rsidR="005B6110" w:rsidRPr="00BD0A59" w:rsidRDefault="0050740D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PSYCH </w:t>
            </w:r>
            <w:r w:rsidR="00BC617C">
              <w:rPr>
                <w:rFonts w:ascii="Arial Narrow" w:hAnsi="Arial Narrow"/>
                <w:sz w:val="22"/>
                <w:szCs w:val="22"/>
              </w:rPr>
              <w:t>221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</w:tcPr>
          <w:p w14:paraId="27D98EAE" w14:textId="6EFAB9FF" w:rsidR="005B6110" w:rsidRPr="00F1203E" w:rsidRDefault="0050740D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5B6110" w:rsidRPr="002A0F02" w14:paraId="335C95CA" w14:textId="77777777" w:rsidTr="00BC617C">
        <w:trPr>
          <w:jc w:val="center"/>
        </w:trPr>
        <w:tc>
          <w:tcPr>
            <w:tcW w:w="1398" w:type="pct"/>
            <w:tcBorders>
              <w:bottom w:val="single" w:sz="4" w:space="0" w:color="auto"/>
            </w:tcBorders>
          </w:tcPr>
          <w:p w14:paraId="6DC1824E" w14:textId="77DA9026" w:rsidR="005B6110" w:rsidRDefault="00A40281" w:rsidP="005B6110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PSY 270</w:t>
            </w:r>
          </w:p>
        </w:tc>
        <w:tc>
          <w:tcPr>
            <w:tcW w:w="1480" w:type="pct"/>
            <w:tcBorders>
              <w:bottom w:val="single" w:sz="4" w:space="0" w:color="auto"/>
            </w:tcBorders>
          </w:tcPr>
          <w:p w14:paraId="33B0DF60" w14:textId="464494B3" w:rsidR="005B6110" w:rsidRDefault="0050740D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Research Methods in Psychology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auto"/>
          </w:tcPr>
          <w:p w14:paraId="2376353A" w14:textId="7150C61C" w:rsidR="005B6110" w:rsidRDefault="00D60F67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30" w:type="pct"/>
            <w:tcBorders>
              <w:top w:val="single" w:sz="4" w:space="0" w:color="auto"/>
              <w:bottom w:val="single" w:sz="4" w:space="0" w:color="auto"/>
            </w:tcBorders>
          </w:tcPr>
          <w:p w14:paraId="08E4B343" w14:textId="67028B0D" w:rsidR="005B6110" w:rsidRPr="00BD0A59" w:rsidRDefault="0050740D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PSYCH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xfrGEN</w:t>
            </w:r>
            <w:proofErr w:type="spellEnd"/>
            <w:r w:rsidR="00BC617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C617C" w:rsidRPr="00BC617C">
              <w:rPr>
                <w:rFonts w:ascii="Arial Narrow" w:hAnsi="Arial Narrow"/>
                <w:color w:val="548DD4" w:themeColor="text2" w:themeTint="99"/>
                <w:sz w:val="18"/>
                <w:szCs w:val="18"/>
              </w:rPr>
              <w:t>(PSYCH Elective)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</w:tcPr>
          <w:p w14:paraId="48BDC5DD" w14:textId="68ADCF68" w:rsidR="005B6110" w:rsidRPr="00F1203E" w:rsidRDefault="0050740D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A40281" w:rsidRPr="002A0F02" w14:paraId="0EB1FE79" w14:textId="77777777" w:rsidTr="00677315">
        <w:trPr>
          <w:jc w:val="center"/>
        </w:trPr>
        <w:tc>
          <w:tcPr>
            <w:tcW w:w="1398" w:type="pct"/>
            <w:tcBorders>
              <w:bottom w:val="single" w:sz="4" w:space="0" w:color="auto"/>
            </w:tcBorders>
          </w:tcPr>
          <w:p w14:paraId="43B7D74A" w14:textId="799FCA89" w:rsidR="008A0B3D" w:rsidRDefault="00A40281" w:rsidP="005B6110">
            <w:pPr>
              <w:ind w:right="-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PS</w:t>
            </w:r>
            <w:r w:rsidR="00BE7381">
              <w:rPr>
                <w:rFonts w:ascii="Arial Narrow" w:hAnsi="Arial Narrow"/>
                <w:sz w:val="22"/>
                <w:szCs w:val="22"/>
              </w:rPr>
              <w:t>Y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E7381">
              <w:rPr>
                <w:rFonts w:ascii="Arial Narrow" w:hAnsi="Arial Narrow"/>
                <w:sz w:val="22"/>
                <w:szCs w:val="22"/>
              </w:rPr>
              <w:t xml:space="preserve">245 </w:t>
            </w:r>
            <w:r w:rsidR="00BE7381" w:rsidRPr="00487CC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or</w:t>
            </w:r>
            <w:r w:rsidR="00BE7381">
              <w:rPr>
                <w:rFonts w:ascii="Arial Narrow" w:hAnsi="Arial Narrow"/>
                <w:sz w:val="22"/>
                <w:szCs w:val="22"/>
              </w:rPr>
              <w:t xml:space="preserve">                                            PSY 250</w:t>
            </w:r>
          </w:p>
        </w:tc>
        <w:tc>
          <w:tcPr>
            <w:tcW w:w="1480" w:type="pct"/>
            <w:tcBorders>
              <w:bottom w:val="single" w:sz="4" w:space="0" w:color="auto"/>
            </w:tcBorders>
          </w:tcPr>
          <w:p w14:paraId="7ECB0BDE" w14:textId="05F5E392" w:rsidR="00A40281" w:rsidRDefault="00BE7381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Biological Basis of Human Behavior </w:t>
            </w:r>
            <w:r w:rsidRPr="00487CC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or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</w:t>
            </w:r>
            <w:r w:rsidRPr="00487CCC">
              <w:rPr>
                <w:rFonts w:ascii="Arial Narrow" w:hAnsi="Arial Narrow"/>
                <w:sz w:val="20"/>
                <w:szCs w:val="20"/>
              </w:rPr>
              <w:t>Sensation and Perception in Psychology</w:t>
            </w:r>
          </w:p>
        </w:tc>
        <w:tc>
          <w:tcPr>
            <w:tcW w:w="353" w:type="pct"/>
            <w:tcBorders>
              <w:bottom w:val="single" w:sz="4" w:space="0" w:color="auto"/>
            </w:tcBorders>
          </w:tcPr>
          <w:p w14:paraId="4E93499F" w14:textId="42CD0780" w:rsidR="00A40281" w:rsidRDefault="00D60F67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30" w:type="pct"/>
            <w:tcBorders>
              <w:top w:val="single" w:sz="4" w:space="0" w:color="auto"/>
              <w:bottom w:val="single" w:sz="4" w:space="0" w:color="auto"/>
            </w:tcBorders>
          </w:tcPr>
          <w:p w14:paraId="586B7B55" w14:textId="77777777" w:rsidR="008A0B3D" w:rsidRPr="00487CCC" w:rsidRDefault="00BE7381" w:rsidP="005B6110">
            <w:pPr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3 cr. </w:t>
            </w:r>
            <w:r w:rsidR="008A0B3D">
              <w:rPr>
                <w:rFonts w:ascii="Arial Narrow" w:hAnsi="Arial Narrow"/>
                <w:sz w:val="22"/>
                <w:szCs w:val="22"/>
              </w:rPr>
              <w:t>PSYCH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xfrGEN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87CC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or</w:t>
            </w:r>
          </w:p>
          <w:p w14:paraId="037C29EA" w14:textId="1F23A0E0" w:rsidR="00BE7381" w:rsidRPr="00BD0A59" w:rsidRDefault="00BE7381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3 cr. PSYCH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xfrGEN</w:t>
            </w:r>
            <w:proofErr w:type="spellEnd"/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</w:tcPr>
          <w:p w14:paraId="4D609E9E" w14:textId="496FCF39" w:rsidR="00A40281" w:rsidRPr="00F1203E" w:rsidRDefault="0050740D" w:rsidP="005B61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5B6110" w:rsidRPr="002A0F02" w14:paraId="4ED17191" w14:textId="77777777" w:rsidTr="00677315">
        <w:trPr>
          <w:jc w:val="center"/>
        </w:trPr>
        <w:tc>
          <w:tcPr>
            <w:tcW w:w="2878" w:type="pct"/>
            <w:gridSpan w:val="2"/>
            <w:shd w:val="clear" w:color="auto" w:fill="auto"/>
          </w:tcPr>
          <w:p w14:paraId="3D7968DA" w14:textId="77777777" w:rsidR="005B6110" w:rsidRPr="00B13370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13370">
              <w:rPr>
                <w:rFonts w:ascii="Arial Narrow" w:hAnsi="Arial Narrow"/>
                <w:b/>
                <w:sz w:val="22"/>
                <w:szCs w:val="22"/>
              </w:rPr>
              <w:t>Total Credits</w:t>
            </w:r>
          </w:p>
        </w:tc>
        <w:tc>
          <w:tcPr>
            <w:tcW w:w="353" w:type="pct"/>
            <w:tcBorders>
              <w:bottom w:val="single" w:sz="4" w:space="0" w:color="auto"/>
            </w:tcBorders>
          </w:tcPr>
          <w:p w14:paraId="75B84012" w14:textId="3847CF6D" w:rsidR="005B6110" w:rsidRPr="00B13370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677315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  <w:tc>
          <w:tcPr>
            <w:tcW w:w="1330" w:type="pct"/>
            <w:tcBorders>
              <w:bottom w:val="single" w:sz="4" w:space="0" w:color="auto"/>
            </w:tcBorders>
            <w:shd w:val="clear" w:color="auto" w:fill="auto"/>
          </w:tcPr>
          <w:p w14:paraId="387EDA51" w14:textId="0276187A" w:rsidR="005B6110" w:rsidRPr="00B13370" w:rsidRDefault="005B6110" w:rsidP="00F7759F">
            <w:pPr>
              <w:tabs>
                <w:tab w:val="right" w:pos="2777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B13370">
              <w:rPr>
                <w:rFonts w:ascii="Arial Narrow" w:hAnsi="Arial Narrow"/>
                <w:b/>
                <w:sz w:val="22"/>
                <w:szCs w:val="22"/>
              </w:rPr>
              <w:t>Total Credits</w:t>
            </w:r>
            <w:r w:rsidR="00F7759F"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</w:tcPr>
          <w:p w14:paraId="758A1EED" w14:textId="5D5A2B6D" w:rsidR="005B6110" w:rsidRPr="00B13370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15</w:t>
            </w:r>
          </w:p>
        </w:tc>
      </w:tr>
      <w:tr w:rsidR="005B6110" w:rsidRPr="002A0F02" w14:paraId="41B982A5" w14:textId="77777777" w:rsidTr="00677315">
        <w:trPr>
          <w:jc w:val="center"/>
        </w:trPr>
        <w:tc>
          <w:tcPr>
            <w:tcW w:w="2878" w:type="pct"/>
            <w:gridSpan w:val="2"/>
            <w:tcBorders>
              <w:right w:val="nil"/>
            </w:tcBorders>
            <w:shd w:val="clear" w:color="auto" w:fill="BFBFBF" w:themeFill="background1" w:themeFillShade="BF"/>
          </w:tcPr>
          <w:p w14:paraId="4829123F" w14:textId="77777777" w:rsidR="005B6110" w:rsidRPr="00B13370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53" w:type="pct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6AADDA6B" w14:textId="77777777" w:rsidR="005B6110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30" w:type="pct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2AA12B6A" w14:textId="77777777" w:rsidR="005B6110" w:rsidRPr="00B13370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nil"/>
            </w:tcBorders>
            <w:shd w:val="clear" w:color="auto" w:fill="BFBFBF" w:themeFill="background1" w:themeFillShade="BF"/>
          </w:tcPr>
          <w:p w14:paraId="040B549B" w14:textId="77777777" w:rsidR="005B6110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B6110" w:rsidRPr="002A0F02" w14:paraId="6EC12CE4" w14:textId="77777777" w:rsidTr="00677315">
        <w:trPr>
          <w:jc w:val="center"/>
        </w:trPr>
        <w:tc>
          <w:tcPr>
            <w:tcW w:w="2878" w:type="pct"/>
            <w:gridSpan w:val="2"/>
          </w:tcPr>
          <w:p w14:paraId="55175978" w14:textId="4E802A67" w:rsidR="005B6110" w:rsidRPr="00B13370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13370">
              <w:rPr>
                <w:rFonts w:ascii="Arial Narrow" w:hAnsi="Arial Narrow"/>
                <w:b/>
                <w:sz w:val="22"/>
                <w:szCs w:val="22"/>
              </w:rPr>
              <w:t>Total Credits</w:t>
            </w:r>
          </w:p>
        </w:tc>
        <w:tc>
          <w:tcPr>
            <w:tcW w:w="353" w:type="pct"/>
          </w:tcPr>
          <w:p w14:paraId="7BD03837" w14:textId="5434ACF1" w:rsidR="005B6110" w:rsidRDefault="00BC617C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61</w:t>
            </w:r>
          </w:p>
        </w:tc>
        <w:tc>
          <w:tcPr>
            <w:tcW w:w="1330" w:type="pct"/>
          </w:tcPr>
          <w:p w14:paraId="7E099E32" w14:textId="3D692513" w:rsidR="005B6110" w:rsidRPr="00B96A33" w:rsidRDefault="005B6110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96A33">
              <w:rPr>
                <w:rFonts w:ascii="Arial Narrow" w:hAnsi="Arial Narrow"/>
                <w:b/>
                <w:sz w:val="22"/>
                <w:szCs w:val="22"/>
              </w:rPr>
              <w:t>Total Credits Transferable</w:t>
            </w:r>
          </w:p>
        </w:tc>
        <w:tc>
          <w:tcPr>
            <w:tcW w:w="439" w:type="pct"/>
          </w:tcPr>
          <w:p w14:paraId="5206ED0F" w14:textId="1E8F546D" w:rsidR="005B6110" w:rsidRDefault="00BC617C" w:rsidP="005B611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61</w:t>
            </w:r>
          </w:p>
        </w:tc>
      </w:tr>
    </w:tbl>
    <w:p w14:paraId="2B8D8277" w14:textId="77777777" w:rsidR="00D361C2" w:rsidRDefault="00D361C2" w:rsidP="00D361C2">
      <w:pPr>
        <w:ind w:right="-720"/>
        <w:rPr>
          <w:sz w:val="20"/>
          <w:szCs w:val="20"/>
        </w:rPr>
      </w:pPr>
    </w:p>
    <w:p w14:paraId="62AF4DFF" w14:textId="064BF89E" w:rsidR="007A7EFD" w:rsidRPr="00D361C2" w:rsidRDefault="007A7EFD" w:rsidP="00D361C2">
      <w:pPr>
        <w:rPr>
          <w:rFonts w:ascii="Arial Narrow" w:hAnsi="Arial Narrow"/>
          <w:sz w:val="18"/>
          <w:szCs w:val="18"/>
        </w:rPr>
      </w:pPr>
      <w:r w:rsidRPr="00D361C2">
        <w:rPr>
          <w:rFonts w:ascii="Arial Narrow" w:hAnsi="Arial Narrow"/>
          <w:sz w:val="18"/>
          <w:szCs w:val="18"/>
        </w:rPr>
        <w:t xml:space="preserve">This Transfer Guide is designed for </w:t>
      </w:r>
      <w:r w:rsidR="005F73C5" w:rsidRPr="00D361C2">
        <w:rPr>
          <w:rFonts w:ascii="Arial Narrow" w:hAnsi="Arial Narrow"/>
          <w:b/>
          <w:sz w:val="18"/>
          <w:szCs w:val="18"/>
        </w:rPr>
        <w:t>Penn State Berks</w:t>
      </w:r>
      <w:r w:rsidRPr="00D361C2">
        <w:rPr>
          <w:rFonts w:ascii="Arial Narrow" w:hAnsi="Arial Narrow"/>
          <w:b/>
          <w:sz w:val="18"/>
          <w:szCs w:val="18"/>
        </w:rPr>
        <w:t xml:space="preserve"> ONLY</w:t>
      </w:r>
      <w:r w:rsidRPr="00D361C2">
        <w:rPr>
          <w:rFonts w:ascii="Arial Narrow" w:hAnsi="Arial Narrow"/>
          <w:sz w:val="18"/>
          <w:szCs w:val="18"/>
        </w:rPr>
        <w:t xml:space="preserve">.  Students seeking transfer admission to </w:t>
      </w:r>
      <w:r w:rsidR="005F73C5" w:rsidRPr="00D361C2">
        <w:rPr>
          <w:rFonts w:ascii="Arial Narrow" w:hAnsi="Arial Narrow"/>
          <w:sz w:val="18"/>
          <w:szCs w:val="18"/>
        </w:rPr>
        <w:t xml:space="preserve">any other campus </w:t>
      </w:r>
      <w:r w:rsidRPr="00D361C2">
        <w:rPr>
          <w:rFonts w:ascii="Arial Narrow" w:hAnsi="Arial Narrow"/>
          <w:sz w:val="18"/>
          <w:szCs w:val="18"/>
        </w:rPr>
        <w:t>should contact that campus directly.</w:t>
      </w:r>
    </w:p>
    <w:p w14:paraId="6C0F78E9" w14:textId="702F6D9C" w:rsidR="009D0041" w:rsidRPr="00D361C2" w:rsidRDefault="007A7EFD" w:rsidP="00D361C2">
      <w:pPr>
        <w:rPr>
          <w:rFonts w:ascii="Arial Narrow" w:hAnsi="Arial Narrow"/>
          <w:b/>
          <w:sz w:val="18"/>
          <w:szCs w:val="18"/>
        </w:rPr>
      </w:pPr>
      <w:r w:rsidRPr="00D361C2">
        <w:rPr>
          <w:rFonts w:ascii="Arial Narrow" w:hAnsi="Arial Narrow"/>
          <w:b/>
          <w:sz w:val="18"/>
          <w:szCs w:val="18"/>
        </w:rPr>
        <w:t>This Transfer Guide may change without notice before the student is</w:t>
      </w:r>
      <w:r w:rsidR="005F73C5" w:rsidRPr="00D361C2">
        <w:rPr>
          <w:rFonts w:ascii="Arial Narrow" w:hAnsi="Arial Narrow"/>
          <w:b/>
          <w:sz w:val="18"/>
          <w:szCs w:val="18"/>
        </w:rPr>
        <w:t xml:space="preserve"> admitted to Penn State </w:t>
      </w:r>
      <w:proofErr w:type="spellStart"/>
      <w:r w:rsidR="005F73C5" w:rsidRPr="00D361C2">
        <w:rPr>
          <w:rFonts w:ascii="Arial Narrow" w:hAnsi="Arial Narrow"/>
          <w:b/>
          <w:sz w:val="18"/>
          <w:szCs w:val="18"/>
        </w:rPr>
        <w:t>Berks</w:t>
      </w:r>
      <w:r w:rsidRPr="00D361C2">
        <w:rPr>
          <w:rFonts w:ascii="Arial Narrow" w:hAnsi="Arial Narrow"/>
          <w:b/>
          <w:sz w:val="18"/>
          <w:szCs w:val="18"/>
        </w:rPr>
        <w:t>.</w:t>
      </w:r>
      <w:proofErr w:type="spellEnd"/>
      <w:r w:rsidRPr="00D361C2">
        <w:rPr>
          <w:rFonts w:ascii="Arial Narrow" w:hAnsi="Arial Narrow"/>
          <w:b/>
          <w:sz w:val="18"/>
          <w:szCs w:val="18"/>
        </w:rPr>
        <w:t xml:space="preserve"> </w:t>
      </w:r>
      <w:r w:rsidR="005F73C5" w:rsidRPr="00D361C2">
        <w:rPr>
          <w:rFonts w:ascii="Arial Narrow" w:hAnsi="Arial Narrow"/>
          <w:sz w:val="18"/>
          <w:szCs w:val="18"/>
        </w:rPr>
        <w:t>RA</w:t>
      </w:r>
      <w:r w:rsidRPr="00D361C2">
        <w:rPr>
          <w:rFonts w:ascii="Arial Narrow" w:hAnsi="Arial Narrow"/>
          <w:sz w:val="18"/>
          <w:szCs w:val="18"/>
        </w:rPr>
        <w:t xml:space="preserve">CC students should </w:t>
      </w:r>
      <w:r w:rsidRPr="00D361C2">
        <w:rPr>
          <w:rFonts w:ascii="Arial Narrow" w:hAnsi="Arial Narrow"/>
          <w:b/>
          <w:sz w:val="18"/>
          <w:szCs w:val="18"/>
        </w:rPr>
        <w:t xml:space="preserve">confirm their academic plans with the Transfer </w:t>
      </w:r>
      <w:r w:rsidR="005F73C5" w:rsidRPr="00D361C2">
        <w:rPr>
          <w:rFonts w:ascii="Arial Narrow" w:hAnsi="Arial Narrow"/>
          <w:b/>
          <w:sz w:val="18"/>
          <w:szCs w:val="18"/>
        </w:rPr>
        <w:t>Admissions Counselor at Penn State Berks</w:t>
      </w:r>
      <w:r w:rsidR="005F73C5" w:rsidRPr="00D361C2">
        <w:rPr>
          <w:rFonts w:ascii="Arial Narrow" w:hAnsi="Arial Narrow"/>
          <w:sz w:val="18"/>
          <w:szCs w:val="18"/>
        </w:rPr>
        <w:t>: 610-396-</w:t>
      </w:r>
      <w:proofErr w:type="gramStart"/>
      <w:r w:rsidR="005F73C5" w:rsidRPr="00D361C2">
        <w:rPr>
          <w:rFonts w:ascii="Arial Narrow" w:hAnsi="Arial Narrow"/>
          <w:sz w:val="18"/>
          <w:szCs w:val="18"/>
        </w:rPr>
        <w:t>6462</w:t>
      </w:r>
      <w:r w:rsidRPr="00D361C2">
        <w:rPr>
          <w:rFonts w:ascii="Arial Narrow" w:hAnsi="Arial Narrow"/>
          <w:sz w:val="18"/>
          <w:szCs w:val="18"/>
        </w:rPr>
        <w:t xml:space="preserve">  or</w:t>
      </w:r>
      <w:proofErr w:type="gramEnd"/>
      <w:r w:rsidRPr="00D361C2">
        <w:rPr>
          <w:rFonts w:ascii="Arial Narrow" w:hAnsi="Arial Narrow"/>
          <w:sz w:val="18"/>
          <w:szCs w:val="18"/>
        </w:rPr>
        <w:t xml:space="preserve"> </w:t>
      </w:r>
      <w:hyperlink r:id="rId9" w:history="1">
        <w:r w:rsidR="005F73C5" w:rsidRPr="00D361C2">
          <w:rPr>
            <w:rStyle w:val="Hyperlink"/>
            <w:rFonts w:ascii="Arial Narrow" w:hAnsi="Arial Narrow"/>
            <w:b/>
            <w:sz w:val="18"/>
            <w:szCs w:val="18"/>
          </w:rPr>
          <w:t>berkstransfer@psu.edu</w:t>
        </w:r>
      </w:hyperlink>
      <w:r w:rsidRPr="00D361C2">
        <w:rPr>
          <w:rFonts w:ascii="Arial Narrow" w:hAnsi="Arial Narrow"/>
          <w:b/>
          <w:sz w:val="18"/>
          <w:szCs w:val="18"/>
        </w:rPr>
        <w:t xml:space="preserve">.  </w:t>
      </w:r>
      <w:r w:rsidRPr="00D361C2">
        <w:rPr>
          <w:rFonts w:ascii="Arial Narrow" w:hAnsi="Arial Narrow"/>
          <w:sz w:val="18"/>
          <w:szCs w:val="18"/>
        </w:rPr>
        <w:t xml:space="preserve">Following this Transfer Guide does not guarantee admission or transfer </w:t>
      </w:r>
      <w:r w:rsidR="005F73C5" w:rsidRPr="00D361C2">
        <w:rPr>
          <w:rFonts w:ascii="Arial Narrow" w:hAnsi="Arial Narrow"/>
          <w:sz w:val="18"/>
          <w:szCs w:val="18"/>
        </w:rPr>
        <w:t xml:space="preserve">of credit to Penn State </w:t>
      </w:r>
      <w:proofErr w:type="spellStart"/>
      <w:r w:rsidR="005F73C5" w:rsidRPr="00D361C2">
        <w:rPr>
          <w:rFonts w:ascii="Arial Narrow" w:hAnsi="Arial Narrow"/>
          <w:sz w:val="18"/>
          <w:szCs w:val="18"/>
        </w:rPr>
        <w:t>Berks</w:t>
      </w:r>
      <w:r w:rsidRPr="00D361C2">
        <w:rPr>
          <w:rFonts w:ascii="Arial Narrow" w:hAnsi="Arial Narrow"/>
          <w:sz w:val="18"/>
          <w:szCs w:val="18"/>
        </w:rPr>
        <w:t>.</w:t>
      </w:r>
      <w:proofErr w:type="spellEnd"/>
    </w:p>
    <w:sectPr w:rsidR="009D0041" w:rsidRPr="00D361C2" w:rsidSect="00D361C2">
      <w:footerReference w:type="default" r:id="rId10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B32397" w14:textId="77777777" w:rsidR="000F3A74" w:rsidRDefault="000F3A74" w:rsidP="00F7759F">
      <w:pPr>
        <w:spacing w:after="0"/>
      </w:pPr>
      <w:r>
        <w:separator/>
      </w:r>
    </w:p>
  </w:endnote>
  <w:endnote w:type="continuationSeparator" w:id="0">
    <w:p w14:paraId="3CC10A0B" w14:textId="77777777" w:rsidR="000F3A74" w:rsidRDefault="000F3A74" w:rsidP="00F775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EE252" w14:textId="348EEEFD" w:rsidR="00F7759F" w:rsidRPr="00F7759F" w:rsidRDefault="00F7759F" w:rsidP="00F7759F">
    <w:pPr>
      <w:pStyle w:val="Footer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JCM – 05/2020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1A710" w14:textId="77777777" w:rsidR="000F3A74" w:rsidRDefault="000F3A74" w:rsidP="00F7759F">
      <w:pPr>
        <w:spacing w:after="0"/>
      </w:pPr>
      <w:r>
        <w:separator/>
      </w:r>
    </w:p>
  </w:footnote>
  <w:footnote w:type="continuationSeparator" w:id="0">
    <w:p w14:paraId="24E61DB4" w14:textId="77777777" w:rsidR="000F3A74" w:rsidRDefault="000F3A74" w:rsidP="00F775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E15729"/>
    <w:multiLevelType w:val="hybridMultilevel"/>
    <w:tmpl w:val="971A42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EFD"/>
    <w:rsid w:val="00056E33"/>
    <w:rsid w:val="0006496B"/>
    <w:rsid w:val="00080A75"/>
    <w:rsid w:val="000841B1"/>
    <w:rsid w:val="00091606"/>
    <w:rsid w:val="000F3A74"/>
    <w:rsid w:val="00100F2E"/>
    <w:rsid w:val="00140EC7"/>
    <w:rsid w:val="0016386A"/>
    <w:rsid w:val="00164137"/>
    <w:rsid w:val="00191907"/>
    <w:rsid w:val="001C14F5"/>
    <w:rsid w:val="001C7C3B"/>
    <w:rsid w:val="001D3673"/>
    <w:rsid w:val="002A0F02"/>
    <w:rsid w:val="002B5390"/>
    <w:rsid w:val="002F4AED"/>
    <w:rsid w:val="003215D7"/>
    <w:rsid w:val="00351FC4"/>
    <w:rsid w:val="003905D6"/>
    <w:rsid w:val="003B1817"/>
    <w:rsid w:val="00423865"/>
    <w:rsid w:val="0042708E"/>
    <w:rsid w:val="00452A63"/>
    <w:rsid w:val="004843BA"/>
    <w:rsid w:val="00487CCC"/>
    <w:rsid w:val="0050740D"/>
    <w:rsid w:val="005768BF"/>
    <w:rsid w:val="005B6110"/>
    <w:rsid w:val="005C7546"/>
    <w:rsid w:val="005F73C5"/>
    <w:rsid w:val="00656882"/>
    <w:rsid w:val="00656CD4"/>
    <w:rsid w:val="00677315"/>
    <w:rsid w:val="0068598F"/>
    <w:rsid w:val="00687489"/>
    <w:rsid w:val="006B653E"/>
    <w:rsid w:val="00785234"/>
    <w:rsid w:val="00790498"/>
    <w:rsid w:val="007A0503"/>
    <w:rsid w:val="007A7EFD"/>
    <w:rsid w:val="007F76AF"/>
    <w:rsid w:val="0080035C"/>
    <w:rsid w:val="00852EBD"/>
    <w:rsid w:val="0087062C"/>
    <w:rsid w:val="008A0B3D"/>
    <w:rsid w:val="008D5220"/>
    <w:rsid w:val="00944EB5"/>
    <w:rsid w:val="00950A40"/>
    <w:rsid w:val="009A7563"/>
    <w:rsid w:val="009D0041"/>
    <w:rsid w:val="009F01A3"/>
    <w:rsid w:val="00A3176F"/>
    <w:rsid w:val="00A3478D"/>
    <w:rsid w:val="00A40281"/>
    <w:rsid w:val="00A637C6"/>
    <w:rsid w:val="00A77E50"/>
    <w:rsid w:val="00A84AB2"/>
    <w:rsid w:val="00A97032"/>
    <w:rsid w:val="00AA4218"/>
    <w:rsid w:val="00AB3312"/>
    <w:rsid w:val="00AE600A"/>
    <w:rsid w:val="00B26AB8"/>
    <w:rsid w:val="00B70344"/>
    <w:rsid w:val="00B9467D"/>
    <w:rsid w:val="00BC617C"/>
    <w:rsid w:val="00BD0A59"/>
    <w:rsid w:val="00BE7381"/>
    <w:rsid w:val="00BE78C3"/>
    <w:rsid w:val="00C31628"/>
    <w:rsid w:val="00CD2BF9"/>
    <w:rsid w:val="00D33233"/>
    <w:rsid w:val="00D361C2"/>
    <w:rsid w:val="00D60F67"/>
    <w:rsid w:val="00D9522F"/>
    <w:rsid w:val="00D96B90"/>
    <w:rsid w:val="00DA7154"/>
    <w:rsid w:val="00E42DFB"/>
    <w:rsid w:val="00E45B78"/>
    <w:rsid w:val="00EB0DA8"/>
    <w:rsid w:val="00EC03C6"/>
    <w:rsid w:val="00EC22EF"/>
    <w:rsid w:val="00F5047E"/>
    <w:rsid w:val="00F54628"/>
    <w:rsid w:val="00F71444"/>
    <w:rsid w:val="00F7759F"/>
    <w:rsid w:val="00FA1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F55A6"/>
  <w15:docId w15:val="{FC9338FA-86ED-4428-B38E-E486112C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EFD"/>
    <w:pPr>
      <w:spacing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EFD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7E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7EF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759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7759F"/>
    <w:rPr>
      <w:rFonts w:eastAsiaTheme="minorEastAsia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7759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7759F"/>
    <w:rPr>
      <w:rFonts w:eastAsiaTheme="minorEastAsia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erkstransfer@p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Abington Campus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cck11</dc:creator>
  <cp:keywords/>
  <dc:description/>
  <cp:lastModifiedBy>McCarty, James C.</cp:lastModifiedBy>
  <cp:revision>6</cp:revision>
  <cp:lastPrinted>2020-05-14T14:39:00Z</cp:lastPrinted>
  <dcterms:created xsi:type="dcterms:W3CDTF">2019-05-23T22:52:00Z</dcterms:created>
  <dcterms:modified xsi:type="dcterms:W3CDTF">2021-02-08T20:17:00Z</dcterms:modified>
</cp:coreProperties>
</file>